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0383" w:rsidRPr="00081265" w:rsidRDefault="00850383" w:rsidP="00181AC5">
      <w:pPr>
        <w:pStyle w:val="3f"/>
        <w:widowControl w:val="0"/>
        <w:shd w:val="clear" w:color="auto" w:fill="FFFFFF"/>
        <w:rPr>
          <w:sz w:val="25"/>
          <w:szCs w:val="25"/>
          <w:lang w:val="en-US"/>
        </w:rPr>
      </w:pPr>
    </w:p>
    <w:p w:rsidR="00850383" w:rsidRPr="00081265" w:rsidRDefault="00850383" w:rsidP="00181AC5">
      <w:pPr>
        <w:pStyle w:val="3f"/>
        <w:widowControl w:val="0"/>
        <w:shd w:val="clear" w:color="auto" w:fill="FFFFFF"/>
        <w:rPr>
          <w:sz w:val="28"/>
          <w:szCs w:val="28"/>
          <w:lang w:val="uk-UA"/>
        </w:rPr>
      </w:pPr>
      <w:r w:rsidRPr="00081265">
        <w:rPr>
          <w:sz w:val="28"/>
          <w:szCs w:val="28"/>
          <w:lang w:val="uk-UA"/>
        </w:rPr>
        <w:t xml:space="preserve">ПОЯСНЮВАЛЬНА ЗАПИСКА </w:t>
      </w:r>
    </w:p>
    <w:p w:rsidR="00850383" w:rsidRPr="00081265" w:rsidRDefault="00850383" w:rsidP="00181AC5">
      <w:pPr>
        <w:pStyle w:val="ad"/>
        <w:rPr>
          <w:rFonts w:ascii="Times New Roman" w:hAnsi="Times New Roman"/>
          <w:sz w:val="24"/>
          <w:szCs w:val="24"/>
        </w:rPr>
      </w:pPr>
    </w:p>
    <w:p w:rsidR="00850383" w:rsidRPr="00081265" w:rsidRDefault="00850383" w:rsidP="00181AC5">
      <w:pPr>
        <w:pStyle w:val="3f"/>
        <w:widowControl w:val="0"/>
        <w:shd w:val="clear" w:color="auto" w:fill="FFFFFF"/>
        <w:rPr>
          <w:sz w:val="26"/>
          <w:szCs w:val="26"/>
          <w:lang w:val="uk-UA"/>
        </w:rPr>
      </w:pPr>
      <w:r w:rsidRPr="00081265">
        <w:rPr>
          <w:sz w:val="26"/>
          <w:szCs w:val="26"/>
          <w:lang w:val="uk-UA"/>
        </w:rPr>
        <w:t>до рішення сесії Тростянецької міської ради</w:t>
      </w:r>
    </w:p>
    <w:p w:rsidR="00850383" w:rsidRPr="00081265" w:rsidRDefault="00850383" w:rsidP="00ED65A4">
      <w:pPr>
        <w:pStyle w:val="3f"/>
        <w:widowControl w:val="0"/>
        <w:shd w:val="clear" w:color="auto" w:fill="FFFFFF"/>
        <w:rPr>
          <w:sz w:val="26"/>
          <w:szCs w:val="26"/>
          <w:lang w:val="uk-UA"/>
        </w:rPr>
      </w:pPr>
    </w:p>
    <w:p w:rsidR="00850383" w:rsidRPr="00081265" w:rsidRDefault="00850383" w:rsidP="00ED65A4">
      <w:pPr>
        <w:pStyle w:val="3f"/>
        <w:widowControl w:val="0"/>
        <w:shd w:val="clear" w:color="auto" w:fill="FFFFFF"/>
        <w:rPr>
          <w:sz w:val="26"/>
          <w:szCs w:val="26"/>
          <w:lang w:val="uk-UA"/>
        </w:rPr>
      </w:pPr>
      <w:r w:rsidRPr="00081265">
        <w:rPr>
          <w:sz w:val="26"/>
          <w:szCs w:val="26"/>
          <w:lang w:val="uk-UA"/>
        </w:rPr>
        <w:t xml:space="preserve">«Про внесення змін до рішення </w:t>
      </w:r>
    </w:p>
    <w:p w:rsidR="00850383" w:rsidRPr="00081265" w:rsidRDefault="00850383" w:rsidP="00ED65A4">
      <w:pPr>
        <w:pStyle w:val="3f"/>
        <w:widowControl w:val="0"/>
        <w:shd w:val="clear" w:color="auto" w:fill="FFFFFF"/>
        <w:rPr>
          <w:sz w:val="26"/>
          <w:szCs w:val="26"/>
        </w:rPr>
      </w:pPr>
      <w:r w:rsidRPr="00081265">
        <w:rPr>
          <w:sz w:val="26"/>
          <w:szCs w:val="26"/>
          <w:lang w:val="uk-UA"/>
        </w:rPr>
        <w:t>20 сесії 8 скликання</w:t>
      </w:r>
      <w:r w:rsidRPr="00081265">
        <w:rPr>
          <w:sz w:val="26"/>
          <w:szCs w:val="26"/>
        </w:rPr>
        <w:t xml:space="preserve"> (</w:t>
      </w:r>
      <w:r w:rsidRPr="00081265">
        <w:rPr>
          <w:sz w:val="26"/>
          <w:szCs w:val="26"/>
          <w:lang w:val="uk-UA"/>
        </w:rPr>
        <w:t>шосте</w:t>
      </w:r>
      <w:r w:rsidRPr="00081265">
        <w:rPr>
          <w:sz w:val="26"/>
          <w:szCs w:val="26"/>
        </w:rPr>
        <w:t xml:space="preserve"> </w:t>
      </w:r>
      <w:proofErr w:type="spellStart"/>
      <w:r w:rsidRPr="00081265">
        <w:rPr>
          <w:sz w:val="26"/>
          <w:szCs w:val="26"/>
        </w:rPr>
        <w:t>пленарне</w:t>
      </w:r>
      <w:proofErr w:type="spellEnd"/>
      <w:r w:rsidRPr="00081265">
        <w:rPr>
          <w:sz w:val="26"/>
          <w:szCs w:val="26"/>
        </w:rPr>
        <w:t xml:space="preserve"> </w:t>
      </w:r>
      <w:proofErr w:type="spellStart"/>
      <w:r w:rsidRPr="00081265">
        <w:rPr>
          <w:sz w:val="26"/>
          <w:szCs w:val="26"/>
        </w:rPr>
        <w:t>засідання</w:t>
      </w:r>
      <w:proofErr w:type="spellEnd"/>
      <w:r w:rsidRPr="00081265">
        <w:rPr>
          <w:sz w:val="26"/>
          <w:szCs w:val="26"/>
        </w:rPr>
        <w:t>)</w:t>
      </w:r>
    </w:p>
    <w:p w:rsidR="00850383" w:rsidRPr="00081265" w:rsidRDefault="00850383" w:rsidP="00ED65A4">
      <w:pPr>
        <w:pStyle w:val="3f"/>
        <w:widowControl w:val="0"/>
        <w:shd w:val="clear" w:color="auto" w:fill="FFFFFF"/>
        <w:rPr>
          <w:sz w:val="26"/>
          <w:szCs w:val="26"/>
          <w:lang w:val="uk-UA"/>
        </w:rPr>
      </w:pPr>
      <w:r w:rsidRPr="00081265">
        <w:rPr>
          <w:sz w:val="26"/>
          <w:szCs w:val="26"/>
          <w:lang w:val="uk-UA"/>
        </w:rPr>
        <w:t>Тростянецької міської ради від 24.12.2024 № 817 «Про бюджет Тростянецької міської територіальної громади на 2025 рік»</w:t>
      </w:r>
    </w:p>
    <w:p w:rsidR="00850383" w:rsidRPr="00081265" w:rsidRDefault="00850383" w:rsidP="002E235C">
      <w:pPr>
        <w:pStyle w:val="3f"/>
        <w:widowControl w:val="0"/>
        <w:shd w:val="clear" w:color="auto" w:fill="FFFFFF"/>
        <w:rPr>
          <w:sz w:val="26"/>
          <w:szCs w:val="26"/>
          <w:lang w:val="uk-UA"/>
        </w:rPr>
      </w:pPr>
      <w:r w:rsidRPr="00081265">
        <w:rPr>
          <w:sz w:val="26"/>
          <w:szCs w:val="26"/>
          <w:lang w:val="uk-UA"/>
        </w:rPr>
        <w:t xml:space="preserve">від </w:t>
      </w:r>
      <w:r w:rsidR="00862AE0" w:rsidRPr="00081265">
        <w:rPr>
          <w:sz w:val="26"/>
          <w:szCs w:val="26"/>
          <w:lang w:val="uk-UA"/>
        </w:rPr>
        <w:t>20</w:t>
      </w:r>
      <w:r w:rsidRPr="00081265">
        <w:rPr>
          <w:sz w:val="26"/>
          <w:szCs w:val="26"/>
          <w:lang w:val="uk-UA"/>
        </w:rPr>
        <w:t>.</w:t>
      </w:r>
      <w:r w:rsidR="005970A0" w:rsidRPr="00081265">
        <w:rPr>
          <w:sz w:val="26"/>
          <w:szCs w:val="26"/>
          <w:lang w:val="uk-UA"/>
        </w:rPr>
        <w:t>11</w:t>
      </w:r>
      <w:r w:rsidRPr="00081265">
        <w:rPr>
          <w:sz w:val="26"/>
          <w:szCs w:val="26"/>
          <w:lang w:val="uk-UA"/>
        </w:rPr>
        <w:t>.2025 року</w:t>
      </w:r>
    </w:p>
    <w:p w:rsidR="00850383" w:rsidRPr="00081265" w:rsidRDefault="00850383" w:rsidP="00ED65A4">
      <w:pPr>
        <w:widowControl w:val="0"/>
        <w:shd w:val="clear" w:color="auto" w:fill="FFFFFF"/>
        <w:jc w:val="center"/>
        <w:rPr>
          <w:sz w:val="26"/>
          <w:szCs w:val="26"/>
        </w:rPr>
      </w:pPr>
    </w:p>
    <w:p w:rsidR="00850383" w:rsidRPr="00081265" w:rsidRDefault="00850383" w:rsidP="00420CDC">
      <w:pPr>
        <w:pStyle w:val="1f1"/>
        <w:widowControl w:val="0"/>
        <w:shd w:val="clear" w:color="auto" w:fill="FFFFFF"/>
        <w:ind w:firstLine="567"/>
        <w:jc w:val="both"/>
        <w:rPr>
          <w:b w:val="0"/>
          <w:sz w:val="26"/>
          <w:szCs w:val="26"/>
          <w:lang w:val="uk-UA"/>
        </w:rPr>
      </w:pPr>
      <w:r w:rsidRPr="00081265">
        <w:rPr>
          <w:b w:val="0"/>
          <w:sz w:val="26"/>
          <w:szCs w:val="26"/>
          <w:lang w:val="uk-UA"/>
        </w:rPr>
        <w:t>Відповідно до статті 78 Бюджетного кодексу України, пункту 23 частини першої статті 26 Закону України «Про місцеве самоврядування в Україні», вносяться зміни:</w:t>
      </w:r>
    </w:p>
    <w:p w:rsidR="00850383" w:rsidRPr="00081265" w:rsidRDefault="00850383" w:rsidP="00F40531">
      <w:pPr>
        <w:shd w:val="clear" w:color="auto" w:fill="FFFFFF"/>
        <w:tabs>
          <w:tab w:val="left" w:pos="0"/>
        </w:tabs>
        <w:ind w:firstLine="567"/>
        <w:jc w:val="both"/>
        <w:rPr>
          <w:b/>
          <w:bCs/>
          <w:sz w:val="26"/>
          <w:szCs w:val="26"/>
        </w:rPr>
      </w:pPr>
    </w:p>
    <w:p w:rsidR="00850383" w:rsidRPr="00081265" w:rsidRDefault="00850383" w:rsidP="00AB13E5">
      <w:pPr>
        <w:shd w:val="clear" w:color="auto" w:fill="FFFFFF"/>
        <w:tabs>
          <w:tab w:val="center" w:pos="0"/>
          <w:tab w:val="left" w:pos="851"/>
        </w:tabs>
        <w:ind w:firstLine="567"/>
        <w:jc w:val="both"/>
        <w:outlineLvl w:val="0"/>
        <w:rPr>
          <w:b/>
          <w:sz w:val="26"/>
          <w:szCs w:val="26"/>
        </w:rPr>
      </w:pPr>
      <w:proofErr w:type="spellStart"/>
      <w:r w:rsidRPr="00081265">
        <w:rPr>
          <w:b/>
          <w:sz w:val="26"/>
          <w:szCs w:val="26"/>
        </w:rPr>
        <w:t>Внести</w:t>
      </w:r>
      <w:proofErr w:type="spellEnd"/>
      <w:r w:rsidRPr="00081265">
        <w:rPr>
          <w:b/>
          <w:sz w:val="26"/>
          <w:szCs w:val="26"/>
        </w:rPr>
        <w:t xml:space="preserve"> до бюджету Тростянецької міської територіальної громади на 2025 рік такі зміни:</w:t>
      </w:r>
    </w:p>
    <w:p w:rsidR="00850383" w:rsidRPr="00081265" w:rsidRDefault="00850383" w:rsidP="00AB13E5">
      <w:pPr>
        <w:shd w:val="clear" w:color="auto" w:fill="FFFFFF"/>
        <w:tabs>
          <w:tab w:val="center" w:pos="0"/>
          <w:tab w:val="left" w:pos="851"/>
        </w:tabs>
        <w:ind w:firstLine="567"/>
        <w:jc w:val="both"/>
        <w:outlineLvl w:val="0"/>
        <w:rPr>
          <w:b/>
          <w:sz w:val="26"/>
          <w:szCs w:val="26"/>
        </w:rPr>
      </w:pPr>
    </w:p>
    <w:p w:rsidR="00165848" w:rsidRPr="00081265" w:rsidRDefault="00535804" w:rsidP="00535804">
      <w:pPr>
        <w:pStyle w:val="a3"/>
        <w:numPr>
          <w:ilvl w:val="0"/>
          <w:numId w:val="37"/>
        </w:numPr>
        <w:shd w:val="clear" w:color="auto" w:fill="FFFFFF"/>
        <w:tabs>
          <w:tab w:val="left" w:pos="0"/>
          <w:tab w:val="left" w:pos="567"/>
          <w:tab w:val="left" w:pos="851"/>
        </w:tabs>
        <w:ind w:left="0" w:firstLine="567"/>
        <w:jc w:val="both"/>
        <w:outlineLvl w:val="0"/>
        <w:rPr>
          <w:b/>
          <w:bCs/>
          <w:sz w:val="26"/>
          <w:szCs w:val="26"/>
        </w:rPr>
      </w:pPr>
      <w:r w:rsidRPr="00081265">
        <w:rPr>
          <w:b/>
          <w:bCs/>
          <w:i/>
          <w:sz w:val="26"/>
          <w:szCs w:val="26"/>
        </w:rPr>
        <w:t>збільшити</w:t>
      </w:r>
      <w:r w:rsidRPr="00081265">
        <w:rPr>
          <w:bCs/>
          <w:sz w:val="26"/>
          <w:szCs w:val="26"/>
        </w:rPr>
        <w:t xml:space="preserve"> обсяг власних доходів загального фонду бюджету на суму </w:t>
      </w:r>
      <w:r w:rsidR="004A78C6" w:rsidRPr="00081265">
        <w:rPr>
          <w:bCs/>
          <w:sz w:val="26"/>
          <w:szCs w:val="26"/>
        </w:rPr>
        <w:t>2</w:t>
      </w:r>
      <w:r w:rsidR="00B127F8" w:rsidRPr="00081265">
        <w:rPr>
          <w:bCs/>
          <w:sz w:val="26"/>
          <w:szCs w:val="26"/>
        </w:rPr>
        <w:t>7</w:t>
      </w:r>
      <w:r w:rsidR="00175871" w:rsidRPr="00081265">
        <w:rPr>
          <w:bCs/>
          <w:sz w:val="26"/>
          <w:szCs w:val="26"/>
        </w:rPr>
        <w:t>9</w:t>
      </w:r>
      <w:r w:rsidR="004A78C6" w:rsidRPr="00081265">
        <w:rPr>
          <w:bCs/>
          <w:sz w:val="26"/>
          <w:szCs w:val="26"/>
        </w:rPr>
        <w:t>0</w:t>
      </w:r>
      <w:r w:rsidRPr="00081265">
        <w:rPr>
          <w:bCs/>
          <w:sz w:val="26"/>
          <w:szCs w:val="26"/>
        </w:rPr>
        <w:t xml:space="preserve">000 гривень (висновок фінансового управління ТМР від </w:t>
      </w:r>
      <w:r w:rsidR="00862AE0" w:rsidRPr="00081265">
        <w:rPr>
          <w:bCs/>
          <w:sz w:val="26"/>
          <w:szCs w:val="26"/>
        </w:rPr>
        <w:t>18</w:t>
      </w:r>
      <w:r w:rsidRPr="00081265">
        <w:rPr>
          <w:bCs/>
          <w:sz w:val="26"/>
          <w:szCs w:val="26"/>
        </w:rPr>
        <w:t>.</w:t>
      </w:r>
      <w:r w:rsidR="00862AE0" w:rsidRPr="00081265">
        <w:rPr>
          <w:bCs/>
          <w:sz w:val="26"/>
          <w:szCs w:val="26"/>
        </w:rPr>
        <w:t>11</w:t>
      </w:r>
      <w:r w:rsidRPr="00081265">
        <w:rPr>
          <w:bCs/>
          <w:sz w:val="26"/>
          <w:szCs w:val="26"/>
        </w:rPr>
        <w:t>.2025)</w:t>
      </w:r>
      <w:r w:rsidR="00165848" w:rsidRPr="00081265">
        <w:rPr>
          <w:bCs/>
          <w:sz w:val="26"/>
          <w:szCs w:val="26"/>
        </w:rPr>
        <w:t>:</w:t>
      </w:r>
    </w:p>
    <w:p w:rsidR="00535804" w:rsidRPr="00081265" w:rsidRDefault="00165848" w:rsidP="00165848">
      <w:pPr>
        <w:shd w:val="clear" w:color="auto" w:fill="FFFFFF"/>
        <w:tabs>
          <w:tab w:val="left" w:pos="0"/>
          <w:tab w:val="left" w:pos="567"/>
          <w:tab w:val="left" w:pos="851"/>
        </w:tabs>
        <w:jc w:val="both"/>
        <w:outlineLvl w:val="0"/>
        <w:rPr>
          <w:b/>
          <w:bCs/>
          <w:sz w:val="26"/>
          <w:szCs w:val="26"/>
          <w:highlight w:val="yellow"/>
        </w:rPr>
      </w:pPr>
      <w:r w:rsidRPr="00081265">
        <w:rPr>
          <w:bCs/>
          <w:sz w:val="26"/>
          <w:szCs w:val="26"/>
        </w:rPr>
        <w:tab/>
      </w:r>
      <w:r w:rsidR="00AE31C9" w:rsidRPr="00081265">
        <w:rPr>
          <w:bCs/>
          <w:sz w:val="26"/>
          <w:szCs w:val="26"/>
        </w:rPr>
        <w:t xml:space="preserve">за кодами класифікації доходів </w:t>
      </w:r>
      <w:r w:rsidR="00AE31C9" w:rsidRPr="00081265">
        <w:rPr>
          <w:b/>
          <w:i/>
          <w:iCs/>
          <w:sz w:val="26"/>
          <w:szCs w:val="26"/>
        </w:rPr>
        <w:t>збільшити</w:t>
      </w:r>
      <w:r w:rsidR="00535804" w:rsidRPr="00081265">
        <w:rPr>
          <w:bCs/>
          <w:sz w:val="26"/>
          <w:szCs w:val="26"/>
        </w:rPr>
        <w:t>:</w:t>
      </w:r>
    </w:p>
    <w:p w:rsidR="004A78C6" w:rsidRPr="00081265" w:rsidRDefault="004A78C6" w:rsidP="00535804">
      <w:pPr>
        <w:ind w:firstLine="567"/>
        <w:jc w:val="both"/>
        <w:rPr>
          <w:sz w:val="26"/>
          <w:szCs w:val="26"/>
        </w:rPr>
      </w:pPr>
      <w:r w:rsidRPr="00081265">
        <w:rPr>
          <w:sz w:val="26"/>
          <w:szCs w:val="26"/>
        </w:rPr>
        <w:t>11010500</w:t>
      </w:r>
      <w:r w:rsidR="00AE31C9" w:rsidRPr="00081265">
        <w:rPr>
          <w:sz w:val="26"/>
          <w:szCs w:val="26"/>
        </w:rPr>
        <w:t xml:space="preserve"> «</w:t>
      </w:r>
      <w:r w:rsidR="00AE31C9" w:rsidRPr="00081265">
        <w:rPr>
          <w:sz w:val="26"/>
          <w:szCs w:val="26"/>
          <w:shd w:val="clear" w:color="auto" w:fill="FFFFFF"/>
        </w:rPr>
        <w:t>Податок на доходи фізичних осіб, що сплачується фізичними особами за результатами річного декларування</w:t>
      </w:r>
      <w:r w:rsidR="00AE31C9" w:rsidRPr="00081265">
        <w:rPr>
          <w:sz w:val="26"/>
          <w:szCs w:val="26"/>
        </w:rPr>
        <w:t>» на суму 100 000 гривень;</w:t>
      </w:r>
    </w:p>
    <w:p w:rsidR="00535804" w:rsidRPr="00081265" w:rsidRDefault="00535804" w:rsidP="00535804">
      <w:pPr>
        <w:ind w:firstLine="567"/>
        <w:jc w:val="both"/>
        <w:rPr>
          <w:sz w:val="26"/>
          <w:szCs w:val="26"/>
        </w:rPr>
      </w:pPr>
      <w:r w:rsidRPr="00081265">
        <w:rPr>
          <w:sz w:val="26"/>
          <w:szCs w:val="26"/>
        </w:rPr>
        <w:t>11011200 «Податок на доходи фізичних осіб із доходів спеціалістів резидента Дія Сіті» на суму 30 000 гривень;</w:t>
      </w:r>
      <w:bookmarkStart w:id="0" w:name="_GoBack"/>
      <w:bookmarkEnd w:id="0"/>
    </w:p>
    <w:p w:rsidR="004A78C6" w:rsidRPr="00081265" w:rsidRDefault="004A78C6" w:rsidP="00AE31C9">
      <w:pPr>
        <w:ind w:firstLine="567"/>
        <w:jc w:val="both"/>
        <w:rPr>
          <w:sz w:val="26"/>
          <w:szCs w:val="26"/>
        </w:rPr>
      </w:pPr>
      <w:r w:rsidRPr="00081265">
        <w:rPr>
          <w:sz w:val="26"/>
          <w:szCs w:val="26"/>
        </w:rPr>
        <w:t>11020200</w:t>
      </w:r>
      <w:r w:rsidR="00AE31C9" w:rsidRPr="00081265">
        <w:rPr>
          <w:sz w:val="26"/>
          <w:szCs w:val="26"/>
        </w:rPr>
        <w:t xml:space="preserve"> «Податок на прибуток підприємств та фінансових установ комунальної власності» на суму 3 176 гривень;</w:t>
      </w:r>
    </w:p>
    <w:p w:rsidR="004A78C6" w:rsidRPr="00081265" w:rsidRDefault="004A78C6" w:rsidP="00535804">
      <w:pPr>
        <w:ind w:firstLine="567"/>
        <w:jc w:val="both"/>
        <w:rPr>
          <w:sz w:val="26"/>
          <w:szCs w:val="26"/>
        </w:rPr>
      </w:pPr>
      <w:r w:rsidRPr="00081265">
        <w:rPr>
          <w:sz w:val="26"/>
          <w:szCs w:val="26"/>
        </w:rPr>
        <w:t>14031900</w:t>
      </w:r>
      <w:r w:rsidR="00AE31C9" w:rsidRPr="00081265">
        <w:rPr>
          <w:sz w:val="26"/>
          <w:szCs w:val="26"/>
        </w:rPr>
        <w:t xml:space="preserve"> «</w:t>
      </w:r>
      <w:r w:rsidR="00AE31C9" w:rsidRPr="00081265">
        <w:rPr>
          <w:sz w:val="26"/>
          <w:szCs w:val="26"/>
          <w:shd w:val="clear" w:color="auto" w:fill="FFFFFF"/>
        </w:rPr>
        <w:t>Пальне</w:t>
      </w:r>
      <w:r w:rsidR="00AE31C9" w:rsidRPr="00081265">
        <w:rPr>
          <w:sz w:val="26"/>
          <w:szCs w:val="26"/>
        </w:rPr>
        <w:t>»  на суму 460 000 гривень;</w:t>
      </w:r>
    </w:p>
    <w:p w:rsidR="00535804" w:rsidRPr="00081265" w:rsidRDefault="00535804" w:rsidP="00AE31C9">
      <w:pPr>
        <w:ind w:firstLine="567"/>
        <w:jc w:val="both"/>
        <w:rPr>
          <w:sz w:val="26"/>
          <w:szCs w:val="26"/>
        </w:rPr>
      </w:pPr>
      <w:r w:rsidRPr="00081265">
        <w:rPr>
          <w:sz w:val="26"/>
          <w:szCs w:val="26"/>
        </w:rPr>
        <w:t>14040100 «</w:t>
      </w:r>
      <w:r w:rsidR="00AE31C9" w:rsidRPr="00081265">
        <w:rPr>
          <w:sz w:val="26"/>
          <w:szCs w:val="26"/>
        </w:rPr>
        <w:t>Акцизний податок з реалізації виробниками та/або імпортерами, у тому числі в роздрібній торгівлі тютюнових виробів, тютюну та промислових замінників тютюну, рідин, що використовуються в електронних сигаретах, що оподатковується згідно з </w:t>
      </w:r>
      <w:hyperlink r:id="rId7" w:anchor="n20318" w:tgtFrame="_blank" w:history="1">
        <w:r w:rsidR="00AE31C9" w:rsidRPr="00081265">
          <w:rPr>
            <w:rStyle w:val="af5"/>
            <w:color w:val="auto"/>
            <w:sz w:val="26"/>
            <w:szCs w:val="26"/>
            <w:u w:val="none"/>
          </w:rPr>
          <w:t>підпунктом 213.1.14</w:t>
        </w:r>
      </w:hyperlink>
      <w:r w:rsidR="00AE31C9" w:rsidRPr="00081265">
        <w:rPr>
          <w:sz w:val="26"/>
          <w:szCs w:val="26"/>
        </w:rPr>
        <w:t> пункту 213.1 статті 213 Податкового кодексу України</w:t>
      </w:r>
      <w:r w:rsidRPr="00081265">
        <w:rPr>
          <w:sz w:val="26"/>
          <w:szCs w:val="26"/>
        </w:rPr>
        <w:t xml:space="preserve">» на суму </w:t>
      </w:r>
      <w:r w:rsidR="00B127F8" w:rsidRPr="00081265">
        <w:rPr>
          <w:sz w:val="26"/>
          <w:szCs w:val="26"/>
        </w:rPr>
        <w:t>8</w:t>
      </w:r>
      <w:r w:rsidR="003B28B1" w:rsidRPr="00081265">
        <w:rPr>
          <w:sz w:val="26"/>
          <w:szCs w:val="26"/>
        </w:rPr>
        <w:t>6</w:t>
      </w:r>
      <w:r w:rsidRPr="00081265">
        <w:rPr>
          <w:sz w:val="26"/>
          <w:szCs w:val="26"/>
        </w:rPr>
        <w:t>0 000 гривень;</w:t>
      </w:r>
    </w:p>
    <w:p w:rsidR="004A78C6" w:rsidRPr="00081265" w:rsidRDefault="004A78C6" w:rsidP="00B73179">
      <w:pPr>
        <w:ind w:firstLine="567"/>
        <w:jc w:val="both"/>
        <w:rPr>
          <w:sz w:val="26"/>
          <w:szCs w:val="26"/>
        </w:rPr>
      </w:pPr>
      <w:r w:rsidRPr="00081265">
        <w:rPr>
          <w:sz w:val="26"/>
          <w:szCs w:val="26"/>
        </w:rPr>
        <w:t>14040200</w:t>
      </w:r>
      <w:r w:rsidR="00AE31C9" w:rsidRPr="00081265">
        <w:rPr>
          <w:sz w:val="26"/>
          <w:szCs w:val="26"/>
        </w:rPr>
        <w:t xml:space="preserve"> «</w:t>
      </w:r>
      <w:r w:rsidR="00B73179" w:rsidRPr="00081265">
        <w:rPr>
          <w:sz w:val="26"/>
          <w:szCs w:val="26"/>
        </w:rPr>
        <w:t>Акцизний податок з реалізації суб'єктами господарювання роздрібної торгівлі підакцизних товарів (крім тих, що оподатковуються згідно з </w:t>
      </w:r>
      <w:hyperlink r:id="rId8" w:anchor="n20318" w:tgtFrame="_blank" w:history="1">
        <w:r w:rsidR="00B73179" w:rsidRPr="00081265">
          <w:rPr>
            <w:rStyle w:val="af5"/>
            <w:color w:val="auto"/>
            <w:sz w:val="26"/>
            <w:szCs w:val="26"/>
            <w:u w:val="none"/>
          </w:rPr>
          <w:t>підпунктом 213.1.14</w:t>
        </w:r>
      </w:hyperlink>
      <w:r w:rsidR="00B73179" w:rsidRPr="00081265">
        <w:rPr>
          <w:sz w:val="26"/>
          <w:szCs w:val="26"/>
        </w:rPr>
        <w:t> пункту 213.1 статті 213 Податкового кодексу України)</w:t>
      </w:r>
      <w:r w:rsidR="00AE31C9" w:rsidRPr="00081265">
        <w:rPr>
          <w:sz w:val="26"/>
          <w:szCs w:val="26"/>
        </w:rPr>
        <w:t>»</w:t>
      </w:r>
      <w:r w:rsidR="00B73179" w:rsidRPr="00081265">
        <w:rPr>
          <w:sz w:val="26"/>
          <w:szCs w:val="26"/>
        </w:rPr>
        <w:t xml:space="preserve"> на суму 300 000 гривень;</w:t>
      </w:r>
      <w:r w:rsidR="00AE31C9" w:rsidRPr="00081265">
        <w:rPr>
          <w:sz w:val="26"/>
          <w:szCs w:val="26"/>
        </w:rPr>
        <w:t xml:space="preserve"> </w:t>
      </w:r>
    </w:p>
    <w:p w:rsidR="00535804" w:rsidRPr="00081265" w:rsidRDefault="00535804" w:rsidP="00535804">
      <w:pPr>
        <w:ind w:firstLine="567"/>
        <w:jc w:val="both"/>
        <w:rPr>
          <w:sz w:val="26"/>
          <w:szCs w:val="26"/>
        </w:rPr>
      </w:pPr>
      <w:r w:rsidRPr="00081265">
        <w:rPr>
          <w:sz w:val="26"/>
          <w:szCs w:val="26"/>
        </w:rPr>
        <w:t xml:space="preserve">18010300 «Податок на нерухоме майно, відмінне від земельної ділянки, сплачений фізичними особами, які є власниками об`єктів нежитлової нерухомості» на суму </w:t>
      </w:r>
      <w:r w:rsidR="004A78C6" w:rsidRPr="00081265">
        <w:rPr>
          <w:sz w:val="26"/>
          <w:szCs w:val="26"/>
        </w:rPr>
        <w:t>25</w:t>
      </w:r>
      <w:r w:rsidRPr="00081265">
        <w:rPr>
          <w:sz w:val="26"/>
          <w:szCs w:val="26"/>
        </w:rPr>
        <w:t>0 000 гривень;</w:t>
      </w:r>
    </w:p>
    <w:p w:rsidR="004A78C6" w:rsidRPr="00081265" w:rsidRDefault="004A78C6" w:rsidP="00F61954">
      <w:pPr>
        <w:ind w:firstLine="567"/>
        <w:jc w:val="both"/>
        <w:rPr>
          <w:sz w:val="26"/>
          <w:szCs w:val="26"/>
        </w:rPr>
      </w:pPr>
      <w:r w:rsidRPr="00081265">
        <w:rPr>
          <w:sz w:val="26"/>
          <w:szCs w:val="26"/>
        </w:rPr>
        <w:t>18010400</w:t>
      </w:r>
      <w:r w:rsidR="004B01D1" w:rsidRPr="00081265">
        <w:rPr>
          <w:sz w:val="26"/>
          <w:szCs w:val="26"/>
        </w:rPr>
        <w:t xml:space="preserve"> «</w:t>
      </w:r>
      <w:r w:rsidR="00F61954" w:rsidRPr="00081265">
        <w:rPr>
          <w:sz w:val="26"/>
          <w:szCs w:val="26"/>
        </w:rPr>
        <w:t>Податок на нерухоме майно, відмінне від земельної ділянки, сплачений юридичними особами, які є власниками об'єктів нежитлової нерухомості</w:t>
      </w:r>
      <w:r w:rsidR="004B01D1" w:rsidRPr="00081265">
        <w:rPr>
          <w:sz w:val="26"/>
          <w:szCs w:val="26"/>
        </w:rPr>
        <w:t xml:space="preserve">» </w:t>
      </w:r>
      <w:r w:rsidR="00F61954" w:rsidRPr="00081265">
        <w:rPr>
          <w:sz w:val="26"/>
          <w:szCs w:val="26"/>
        </w:rPr>
        <w:t>на суму 200 000 гривень;</w:t>
      </w:r>
    </w:p>
    <w:p w:rsidR="004A78C6" w:rsidRPr="00081265" w:rsidRDefault="004A78C6" w:rsidP="00566B49">
      <w:pPr>
        <w:ind w:firstLine="567"/>
        <w:jc w:val="both"/>
        <w:rPr>
          <w:sz w:val="26"/>
          <w:szCs w:val="26"/>
        </w:rPr>
      </w:pPr>
      <w:r w:rsidRPr="00081265">
        <w:rPr>
          <w:sz w:val="26"/>
          <w:szCs w:val="26"/>
        </w:rPr>
        <w:t>18010500</w:t>
      </w:r>
      <w:r w:rsidR="00F61954" w:rsidRPr="00081265">
        <w:rPr>
          <w:sz w:val="26"/>
          <w:szCs w:val="26"/>
        </w:rPr>
        <w:t xml:space="preserve"> «</w:t>
      </w:r>
      <w:r w:rsidR="00BD247F" w:rsidRPr="00081265">
        <w:rPr>
          <w:sz w:val="26"/>
          <w:szCs w:val="26"/>
        </w:rPr>
        <w:t>Земельний податок з юридичних осіб</w:t>
      </w:r>
      <w:r w:rsidR="00F61954" w:rsidRPr="00081265">
        <w:rPr>
          <w:sz w:val="26"/>
          <w:szCs w:val="26"/>
        </w:rPr>
        <w:t>»</w:t>
      </w:r>
      <w:r w:rsidR="00BD247F" w:rsidRPr="00081265">
        <w:rPr>
          <w:sz w:val="26"/>
          <w:szCs w:val="26"/>
        </w:rPr>
        <w:t xml:space="preserve"> на суму 400 000 гривень;</w:t>
      </w:r>
      <w:r w:rsidR="00F61954" w:rsidRPr="00081265">
        <w:rPr>
          <w:sz w:val="26"/>
          <w:szCs w:val="26"/>
        </w:rPr>
        <w:t xml:space="preserve"> </w:t>
      </w:r>
    </w:p>
    <w:p w:rsidR="00535804" w:rsidRPr="00081265" w:rsidRDefault="00535804" w:rsidP="00566B49">
      <w:pPr>
        <w:ind w:firstLine="567"/>
        <w:jc w:val="both"/>
        <w:rPr>
          <w:sz w:val="26"/>
          <w:szCs w:val="26"/>
        </w:rPr>
      </w:pPr>
      <w:r w:rsidRPr="00081265">
        <w:rPr>
          <w:sz w:val="26"/>
          <w:szCs w:val="26"/>
        </w:rPr>
        <w:t>18010</w:t>
      </w:r>
      <w:r w:rsidR="004A78C6" w:rsidRPr="00081265">
        <w:rPr>
          <w:sz w:val="26"/>
          <w:szCs w:val="26"/>
        </w:rPr>
        <w:t>7</w:t>
      </w:r>
      <w:r w:rsidRPr="00081265">
        <w:rPr>
          <w:sz w:val="26"/>
          <w:szCs w:val="26"/>
        </w:rPr>
        <w:t>00 «</w:t>
      </w:r>
      <w:r w:rsidR="00566B49" w:rsidRPr="00081265">
        <w:rPr>
          <w:sz w:val="26"/>
          <w:szCs w:val="26"/>
        </w:rPr>
        <w:t>Земельний податок з фізичних осіб</w:t>
      </w:r>
      <w:r w:rsidRPr="00081265">
        <w:rPr>
          <w:sz w:val="26"/>
          <w:szCs w:val="26"/>
        </w:rPr>
        <w:t xml:space="preserve">» на суму </w:t>
      </w:r>
      <w:r w:rsidR="004A78C6" w:rsidRPr="00081265">
        <w:rPr>
          <w:sz w:val="26"/>
          <w:szCs w:val="26"/>
        </w:rPr>
        <w:t>17</w:t>
      </w:r>
      <w:r w:rsidRPr="00081265">
        <w:rPr>
          <w:sz w:val="26"/>
          <w:szCs w:val="26"/>
        </w:rPr>
        <w:t>0 000 гривень;</w:t>
      </w:r>
    </w:p>
    <w:p w:rsidR="00535804" w:rsidRPr="00081265" w:rsidRDefault="00535804" w:rsidP="00566B49">
      <w:pPr>
        <w:ind w:firstLine="567"/>
        <w:jc w:val="both"/>
        <w:rPr>
          <w:sz w:val="26"/>
          <w:szCs w:val="26"/>
        </w:rPr>
      </w:pPr>
      <w:r w:rsidRPr="00081265">
        <w:rPr>
          <w:sz w:val="26"/>
          <w:szCs w:val="26"/>
        </w:rPr>
        <w:t>180</w:t>
      </w:r>
      <w:r w:rsidR="004A78C6" w:rsidRPr="00081265">
        <w:rPr>
          <w:sz w:val="26"/>
          <w:szCs w:val="26"/>
        </w:rPr>
        <w:t>301</w:t>
      </w:r>
      <w:r w:rsidRPr="00081265">
        <w:rPr>
          <w:sz w:val="26"/>
          <w:szCs w:val="26"/>
        </w:rPr>
        <w:t>00 «</w:t>
      </w:r>
      <w:r w:rsidR="00566B49" w:rsidRPr="00081265">
        <w:rPr>
          <w:sz w:val="26"/>
          <w:szCs w:val="26"/>
        </w:rPr>
        <w:t>Туристичний збір, сплачений юридичними особами</w:t>
      </w:r>
      <w:r w:rsidRPr="00081265">
        <w:rPr>
          <w:sz w:val="26"/>
          <w:szCs w:val="26"/>
        </w:rPr>
        <w:t xml:space="preserve">» на суму </w:t>
      </w:r>
      <w:r w:rsidR="004A78C6" w:rsidRPr="00081265">
        <w:rPr>
          <w:sz w:val="26"/>
          <w:szCs w:val="26"/>
        </w:rPr>
        <w:t>31 480</w:t>
      </w:r>
      <w:r w:rsidRPr="00081265">
        <w:rPr>
          <w:sz w:val="26"/>
          <w:szCs w:val="26"/>
        </w:rPr>
        <w:t xml:space="preserve"> гривень;</w:t>
      </w:r>
    </w:p>
    <w:p w:rsidR="00535804" w:rsidRPr="00081265" w:rsidRDefault="00535804" w:rsidP="00566B49">
      <w:pPr>
        <w:ind w:firstLine="567"/>
        <w:jc w:val="both"/>
        <w:rPr>
          <w:sz w:val="26"/>
          <w:szCs w:val="26"/>
        </w:rPr>
      </w:pPr>
      <w:r w:rsidRPr="00081265">
        <w:rPr>
          <w:sz w:val="26"/>
          <w:szCs w:val="26"/>
        </w:rPr>
        <w:t xml:space="preserve">18050500 «Єдиний податок з сільськогосподарських товаровиробників, у яких частка сільськогосподарського </w:t>
      </w:r>
      <w:proofErr w:type="spellStart"/>
      <w:r w:rsidRPr="00081265">
        <w:rPr>
          <w:sz w:val="26"/>
          <w:szCs w:val="26"/>
        </w:rPr>
        <w:t>товаровиробництва</w:t>
      </w:r>
      <w:proofErr w:type="spellEnd"/>
      <w:r w:rsidRPr="00081265">
        <w:rPr>
          <w:sz w:val="26"/>
          <w:szCs w:val="26"/>
        </w:rPr>
        <w:t xml:space="preserve"> за попередній податковий (звітний) рік дорівнює або перевищує 75 відсотків» на суму </w:t>
      </w:r>
      <w:r w:rsidR="00CB369D" w:rsidRPr="00081265">
        <w:rPr>
          <w:sz w:val="26"/>
          <w:szCs w:val="26"/>
        </w:rPr>
        <w:t>4</w:t>
      </w:r>
      <w:r w:rsidRPr="00081265">
        <w:rPr>
          <w:sz w:val="26"/>
          <w:szCs w:val="26"/>
        </w:rPr>
        <w:t>00 000 гривень;</w:t>
      </w:r>
    </w:p>
    <w:p w:rsidR="00535804" w:rsidRPr="00081265" w:rsidRDefault="00535804" w:rsidP="00566B49">
      <w:pPr>
        <w:ind w:firstLine="567"/>
        <w:jc w:val="both"/>
        <w:rPr>
          <w:sz w:val="26"/>
          <w:szCs w:val="26"/>
        </w:rPr>
      </w:pPr>
      <w:r w:rsidRPr="00081265">
        <w:rPr>
          <w:sz w:val="26"/>
          <w:szCs w:val="26"/>
        </w:rPr>
        <w:t xml:space="preserve">21081100 «Адміністративні штрафи та інші санкції» на суму </w:t>
      </w:r>
      <w:r w:rsidR="00CB369D" w:rsidRPr="00081265">
        <w:rPr>
          <w:sz w:val="26"/>
          <w:szCs w:val="26"/>
        </w:rPr>
        <w:t>3</w:t>
      </w:r>
      <w:r w:rsidRPr="00081265">
        <w:rPr>
          <w:sz w:val="26"/>
          <w:szCs w:val="26"/>
        </w:rPr>
        <w:t>00 000 гривень;</w:t>
      </w:r>
    </w:p>
    <w:p w:rsidR="00535804" w:rsidRPr="00081265" w:rsidRDefault="00535804" w:rsidP="00566B49">
      <w:pPr>
        <w:ind w:firstLine="567"/>
        <w:jc w:val="both"/>
        <w:rPr>
          <w:sz w:val="26"/>
          <w:szCs w:val="26"/>
        </w:rPr>
      </w:pPr>
      <w:r w:rsidRPr="00081265">
        <w:rPr>
          <w:sz w:val="26"/>
          <w:szCs w:val="26"/>
        </w:rPr>
        <w:lastRenderedPageBreak/>
        <w:t>22130000 «</w:t>
      </w:r>
      <w:r w:rsidR="00566B49" w:rsidRPr="00081265">
        <w:rPr>
          <w:sz w:val="26"/>
          <w:szCs w:val="26"/>
        </w:rPr>
        <w:t>Орендна плата за водні об'єкти (їх частини), що надаються в користування на умовах оренди Радою міністрів Автономної Республіки Крим, обласними, районними, Київською та Севастопольською міськими державними адміністраціями, місцевими радами</w:t>
      </w:r>
      <w:r w:rsidRPr="00081265">
        <w:rPr>
          <w:sz w:val="26"/>
          <w:szCs w:val="26"/>
        </w:rPr>
        <w:t xml:space="preserve">» на суму </w:t>
      </w:r>
      <w:r w:rsidR="00CB369D" w:rsidRPr="00081265">
        <w:rPr>
          <w:sz w:val="26"/>
          <w:szCs w:val="26"/>
        </w:rPr>
        <w:t>1 431</w:t>
      </w:r>
      <w:r w:rsidRPr="00081265">
        <w:rPr>
          <w:sz w:val="26"/>
          <w:szCs w:val="26"/>
        </w:rPr>
        <w:t xml:space="preserve"> гривень;</w:t>
      </w:r>
    </w:p>
    <w:p w:rsidR="00CB369D" w:rsidRPr="00081265" w:rsidRDefault="00CB369D" w:rsidP="00E0225D">
      <w:pPr>
        <w:ind w:firstLine="567"/>
        <w:jc w:val="both"/>
        <w:rPr>
          <w:sz w:val="26"/>
          <w:szCs w:val="26"/>
        </w:rPr>
      </w:pPr>
      <w:r w:rsidRPr="00081265">
        <w:rPr>
          <w:sz w:val="26"/>
          <w:szCs w:val="26"/>
        </w:rPr>
        <w:t xml:space="preserve">31010200 </w:t>
      </w:r>
      <w:r w:rsidR="00566B49" w:rsidRPr="00081265">
        <w:rPr>
          <w:sz w:val="26"/>
          <w:szCs w:val="26"/>
        </w:rPr>
        <w:t>«</w:t>
      </w:r>
      <w:r w:rsidR="00E0225D" w:rsidRPr="00081265">
        <w:rPr>
          <w:sz w:val="26"/>
          <w:szCs w:val="26"/>
        </w:rPr>
        <w:t>Кошти від реалізації безхазяйного майна, знахідок, спадкового майна, майна, одержаного територіальною громадою в порядку спадкування чи дарування, а також валютні цінності і грошові кошти, власники яких невідомі</w:t>
      </w:r>
      <w:r w:rsidR="00566B49" w:rsidRPr="00081265">
        <w:rPr>
          <w:sz w:val="26"/>
          <w:szCs w:val="26"/>
        </w:rPr>
        <w:t>»</w:t>
      </w:r>
      <w:r w:rsidR="00E0225D" w:rsidRPr="00081265">
        <w:rPr>
          <w:sz w:val="26"/>
          <w:szCs w:val="26"/>
        </w:rPr>
        <w:t xml:space="preserve"> на суму 277 088 гривень;</w:t>
      </w:r>
      <w:r w:rsidR="00566B49" w:rsidRPr="00081265">
        <w:rPr>
          <w:sz w:val="26"/>
          <w:szCs w:val="26"/>
        </w:rPr>
        <w:t xml:space="preserve"> </w:t>
      </w:r>
    </w:p>
    <w:p w:rsidR="00CB369D" w:rsidRPr="00081265" w:rsidRDefault="00CB369D" w:rsidP="00165848">
      <w:pPr>
        <w:ind w:firstLine="567"/>
        <w:jc w:val="both"/>
        <w:rPr>
          <w:sz w:val="26"/>
          <w:szCs w:val="26"/>
        </w:rPr>
      </w:pPr>
      <w:r w:rsidRPr="00081265">
        <w:rPr>
          <w:b/>
          <w:i/>
          <w:sz w:val="26"/>
          <w:szCs w:val="26"/>
        </w:rPr>
        <w:t>зменшити</w:t>
      </w:r>
      <w:r w:rsidRPr="00081265">
        <w:rPr>
          <w:sz w:val="26"/>
          <w:szCs w:val="26"/>
        </w:rPr>
        <w:t xml:space="preserve"> обсяг власних доходів загального фонду бюджету за кодами класифікації доходів:</w:t>
      </w:r>
    </w:p>
    <w:p w:rsidR="00AE31C9" w:rsidRPr="00081265" w:rsidRDefault="00CB369D" w:rsidP="00165848">
      <w:pPr>
        <w:ind w:firstLine="567"/>
        <w:jc w:val="both"/>
        <w:rPr>
          <w:sz w:val="26"/>
          <w:szCs w:val="26"/>
        </w:rPr>
      </w:pPr>
      <w:r w:rsidRPr="00081265">
        <w:rPr>
          <w:sz w:val="26"/>
          <w:szCs w:val="26"/>
        </w:rPr>
        <w:t>11011300</w:t>
      </w:r>
      <w:r w:rsidR="00AE31C9" w:rsidRPr="00081265">
        <w:rPr>
          <w:sz w:val="26"/>
          <w:szCs w:val="26"/>
        </w:rPr>
        <w:t xml:space="preserve"> «Податок на доходи фізичних осіб у вигляді мінімального податкового зобов'язання, що підлягає сплаті фізичними особами» на суму 400 000 гривень;</w:t>
      </w:r>
    </w:p>
    <w:p w:rsidR="00CB369D" w:rsidRPr="00081265" w:rsidRDefault="00CB369D" w:rsidP="00165848">
      <w:pPr>
        <w:ind w:firstLine="567"/>
        <w:jc w:val="both"/>
        <w:rPr>
          <w:sz w:val="26"/>
          <w:szCs w:val="26"/>
        </w:rPr>
      </w:pPr>
      <w:r w:rsidRPr="00081265">
        <w:rPr>
          <w:sz w:val="26"/>
          <w:szCs w:val="26"/>
        </w:rPr>
        <w:t>14021900</w:t>
      </w:r>
      <w:r w:rsidR="00165848" w:rsidRPr="00081265">
        <w:rPr>
          <w:sz w:val="26"/>
          <w:szCs w:val="26"/>
        </w:rPr>
        <w:t xml:space="preserve"> «Пальне»  на суму 460 000 гривень;</w:t>
      </w:r>
    </w:p>
    <w:p w:rsidR="00AE31C9" w:rsidRPr="00081265" w:rsidRDefault="00AE31C9" w:rsidP="00165848">
      <w:pPr>
        <w:ind w:firstLine="567"/>
        <w:jc w:val="both"/>
        <w:rPr>
          <w:sz w:val="26"/>
          <w:szCs w:val="26"/>
        </w:rPr>
      </w:pPr>
      <w:r w:rsidRPr="00081265">
        <w:rPr>
          <w:sz w:val="26"/>
          <w:szCs w:val="26"/>
        </w:rPr>
        <w:t>22012500</w:t>
      </w:r>
      <w:r w:rsidR="00165848" w:rsidRPr="00081265">
        <w:rPr>
          <w:sz w:val="26"/>
          <w:szCs w:val="26"/>
        </w:rPr>
        <w:t xml:space="preserve"> «Плата за надання інших адміністративних послуг» на суму 133 175 гривень;</w:t>
      </w:r>
    </w:p>
    <w:p w:rsidR="000B3A80" w:rsidRPr="00081265" w:rsidRDefault="000B3A80" w:rsidP="00535804">
      <w:pPr>
        <w:ind w:firstLine="567"/>
        <w:jc w:val="both"/>
        <w:rPr>
          <w:sz w:val="26"/>
          <w:szCs w:val="26"/>
          <w:highlight w:val="yellow"/>
        </w:rPr>
      </w:pPr>
    </w:p>
    <w:p w:rsidR="00165848" w:rsidRPr="00081265" w:rsidRDefault="005970A0" w:rsidP="00165848">
      <w:pPr>
        <w:ind w:firstLine="567"/>
        <w:jc w:val="both"/>
        <w:rPr>
          <w:sz w:val="26"/>
          <w:szCs w:val="26"/>
        </w:rPr>
      </w:pPr>
      <w:r w:rsidRPr="00081265">
        <w:rPr>
          <w:sz w:val="26"/>
          <w:szCs w:val="26"/>
        </w:rPr>
        <w:t>2</w:t>
      </w:r>
      <w:r w:rsidR="000D24F1" w:rsidRPr="00081265">
        <w:rPr>
          <w:sz w:val="26"/>
          <w:szCs w:val="26"/>
        </w:rPr>
        <w:t xml:space="preserve">) </w:t>
      </w:r>
      <w:r w:rsidR="008F589E" w:rsidRPr="00081265">
        <w:rPr>
          <w:sz w:val="26"/>
          <w:szCs w:val="26"/>
        </w:rPr>
        <w:t>обсяг власних доходів спеціального фонду бюджету за код</w:t>
      </w:r>
      <w:r w:rsidR="00165848" w:rsidRPr="00081265">
        <w:rPr>
          <w:sz w:val="26"/>
          <w:szCs w:val="26"/>
        </w:rPr>
        <w:t>о</w:t>
      </w:r>
      <w:r w:rsidR="008F589E" w:rsidRPr="00081265">
        <w:rPr>
          <w:sz w:val="26"/>
          <w:szCs w:val="26"/>
        </w:rPr>
        <w:t>м класифікації доходів</w:t>
      </w:r>
      <w:r w:rsidR="00165848" w:rsidRPr="00081265">
        <w:rPr>
          <w:sz w:val="26"/>
          <w:szCs w:val="26"/>
        </w:rPr>
        <w:t xml:space="preserve"> </w:t>
      </w:r>
      <w:r w:rsidR="00165848" w:rsidRPr="00081265">
        <w:rPr>
          <w:b/>
          <w:bCs/>
          <w:i/>
          <w:iCs/>
          <w:sz w:val="26"/>
          <w:szCs w:val="26"/>
        </w:rPr>
        <w:t>зменшити</w:t>
      </w:r>
      <w:r w:rsidR="00165848" w:rsidRPr="00081265">
        <w:rPr>
          <w:sz w:val="26"/>
          <w:szCs w:val="26"/>
        </w:rPr>
        <w:t>:</w:t>
      </w:r>
    </w:p>
    <w:p w:rsidR="008F589E" w:rsidRPr="00081265" w:rsidRDefault="00165848" w:rsidP="00165848">
      <w:pPr>
        <w:ind w:firstLine="567"/>
        <w:jc w:val="both"/>
        <w:rPr>
          <w:sz w:val="26"/>
          <w:szCs w:val="26"/>
        </w:rPr>
      </w:pPr>
      <w:r w:rsidRPr="00081265">
        <w:rPr>
          <w:sz w:val="26"/>
          <w:szCs w:val="26"/>
        </w:rPr>
        <w:t>33010100</w:t>
      </w:r>
      <w:r w:rsidR="008F589E" w:rsidRPr="00081265">
        <w:rPr>
          <w:sz w:val="26"/>
          <w:szCs w:val="26"/>
        </w:rPr>
        <w:t xml:space="preserve"> «</w:t>
      </w:r>
      <w:r w:rsidRPr="00081265">
        <w:rPr>
          <w:sz w:val="26"/>
          <w:szCs w:val="26"/>
        </w:rPr>
        <w:t>Кошти від продажу земельних ділянок несільськогосподарського призначення, що перебувають у державній або комунальній власності, та земельних ділянок, які знаходяться на території Автономної Республіки Крим</w:t>
      </w:r>
      <w:r w:rsidR="008F589E" w:rsidRPr="00081265">
        <w:rPr>
          <w:sz w:val="26"/>
          <w:szCs w:val="26"/>
        </w:rPr>
        <w:t xml:space="preserve">» </w:t>
      </w:r>
      <w:r w:rsidR="00163D31" w:rsidRPr="00081265">
        <w:rPr>
          <w:sz w:val="26"/>
          <w:szCs w:val="26"/>
        </w:rPr>
        <w:t xml:space="preserve">на суму </w:t>
      </w:r>
      <w:r w:rsidRPr="00081265">
        <w:rPr>
          <w:sz w:val="26"/>
          <w:szCs w:val="26"/>
        </w:rPr>
        <w:t>590 5</w:t>
      </w:r>
      <w:r w:rsidR="008F589E" w:rsidRPr="00081265">
        <w:rPr>
          <w:sz w:val="26"/>
          <w:szCs w:val="26"/>
        </w:rPr>
        <w:t>00 гривень;</w:t>
      </w:r>
    </w:p>
    <w:p w:rsidR="00165848" w:rsidRPr="00081265" w:rsidRDefault="00165848" w:rsidP="00165848">
      <w:pPr>
        <w:ind w:firstLine="567"/>
        <w:jc w:val="both"/>
        <w:rPr>
          <w:sz w:val="26"/>
          <w:szCs w:val="26"/>
        </w:rPr>
      </w:pPr>
      <w:r w:rsidRPr="00081265">
        <w:rPr>
          <w:sz w:val="26"/>
          <w:szCs w:val="26"/>
        </w:rPr>
        <w:t xml:space="preserve">обсяг власних доходів спеціального фонду бюджету за кодом класифікації доходів </w:t>
      </w:r>
      <w:r w:rsidRPr="00081265">
        <w:rPr>
          <w:b/>
          <w:bCs/>
          <w:i/>
          <w:iCs/>
          <w:sz w:val="26"/>
          <w:szCs w:val="26"/>
        </w:rPr>
        <w:t>збільшити</w:t>
      </w:r>
      <w:r w:rsidRPr="00081265">
        <w:rPr>
          <w:sz w:val="26"/>
          <w:szCs w:val="26"/>
        </w:rPr>
        <w:t>:</w:t>
      </w:r>
    </w:p>
    <w:p w:rsidR="008F589E" w:rsidRPr="00081265" w:rsidRDefault="00165848" w:rsidP="00165848">
      <w:pPr>
        <w:ind w:firstLine="567"/>
        <w:jc w:val="both"/>
        <w:rPr>
          <w:sz w:val="26"/>
          <w:szCs w:val="26"/>
        </w:rPr>
      </w:pPr>
      <w:r w:rsidRPr="00081265">
        <w:rPr>
          <w:sz w:val="26"/>
          <w:szCs w:val="26"/>
        </w:rPr>
        <w:t>31030000</w:t>
      </w:r>
      <w:r w:rsidR="008F589E" w:rsidRPr="00081265">
        <w:rPr>
          <w:sz w:val="26"/>
          <w:szCs w:val="26"/>
        </w:rPr>
        <w:t xml:space="preserve"> «</w:t>
      </w:r>
      <w:r w:rsidRPr="00081265">
        <w:rPr>
          <w:sz w:val="26"/>
          <w:szCs w:val="26"/>
        </w:rPr>
        <w:t>Кошти від відчуження майна, що належить Автономній Республіці Крим та майна, що перебуває в комунальній власності</w:t>
      </w:r>
      <w:r w:rsidR="008F589E" w:rsidRPr="00081265">
        <w:rPr>
          <w:sz w:val="26"/>
          <w:szCs w:val="26"/>
        </w:rPr>
        <w:t xml:space="preserve">» </w:t>
      </w:r>
      <w:r w:rsidR="00163D31" w:rsidRPr="00081265">
        <w:rPr>
          <w:sz w:val="26"/>
          <w:szCs w:val="26"/>
        </w:rPr>
        <w:t>на суму</w:t>
      </w:r>
      <w:r w:rsidR="008F589E" w:rsidRPr="00081265">
        <w:rPr>
          <w:sz w:val="26"/>
          <w:szCs w:val="26"/>
        </w:rPr>
        <w:t xml:space="preserve"> </w:t>
      </w:r>
      <w:r w:rsidRPr="00081265">
        <w:rPr>
          <w:sz w:val="26"/>
          <w:szCs w:val="26"/>
        </w:rPr>
        <w:t>590 500</w:t>
      </w:r>
      <w:r w:rsidR="008F589E" w:rsidRPr="00081265">
        <w:rPr>
          <w:sz w:val="26"/>
          <w:szCs w:val="26"/>
        </w:rPr>
        <w:t xml:space="preserve"> гривень;</w:t>
      </w:r>
    </w:p>
    <w:p w:rsidR="00F14139" w:rsidRPr="00081265" w:rsidRDefault="00F14139" w:rsidP="002F38D3">
      <w:pPr>
        <w:shd w:val="clear" w:color="auto" w:fill="FFFFFF"/>
        <w:tabs>
          <w:tab w:val="left" w:pos="0"/>
        </w:tabs>
        <w:ind w:firstLine="567"/>
        <w:jc w:val="both"/>
        <w:outlineLvl w:val="0"/>
        <w:rPr>
          <w:sz w:val="26"/>
          <w:szCs w:val="26"/>
          <w:shd w:val="clear" w:color="auto" w:fill="FFFFFF"/>
        </w:rPr>
      </w:pPr>
    </w:p>
    <w:p w:rsidR="003429A3" w:rsidRPr="00081265" w:rsidRDefault="005970A0" w:rsidP="008F589E">
      <w:pPr>
        <w:ind w:firstLine="567"/>
        <w:jc w:val="both"/>
        <w:rPr>
          <w:sz w:val="26"/>
          <w:szCs w:val="26"/>
        </w:rPr>
      </w:pPr>
      <w:r w:rsidRPr="00081265">
        <w:rPr>
          <w:bCs/>
          <w:iCs/>
          <w:sz w:val="26"/>
          <w:szCs w:val="26"/>
          <w:shd w:val="clear" w:color="auto" w:fill="FFFFFF"/>
        </w:rPr>
        <w:t>3</w:t>
      </w:r>
      <w:r w:rsidR="002F38D3" w:rsidRPr="00081265">
        <w:rPr>
          <w:bCs/>
          <w:iCs/>
          <w:sz w:val="26"/>
          <w:szCs w:val="26"/>
          <w:shd w:val="clear" w:color="auto" w:fill="FFFFFF"/>
        </w:rPr>
        <w:t>)</w:t>
      </w:r>
      <w:r w:rsidR="002F38D3" w:rsidRPr="00081265">
        <w:rPr>
          <w:b/>
          <w:iCs/>
          <w:sz w:val="26"/>
          <w:szCs w:val="26"/>
          <w:shd w:val="clear" w:color="auto" w:fill="FFFFFF"/>
        </w:rPr>
        <w:t xml:space="preserve"> </w:t>
      </w:r>
      <w:r w:rsidR="003429A3" w:rsidRPr="00081265">
        <w:rPr>
          <w:b/>
          <w:iCs/>
          <w:sz w:val="26"/>
          <w:szCs w:val="26"/>
          <w:shd w:val="clear" w:color="auto" w:fill="FFFFFF"/>
        </w:rPr>
        <w:t>за рахунок збільшення обсягу власних доходів та перерозподілу</w:t>
      </w:r>
      <w:r w:rsidR="003429A3" w:rsidRPr="00081265">
        <w:rPr>
          <w:iCs/>
          <w:sz w:val="26"/>
          <w:szCs w:val="26"/>
          <w:shd w:val="clear" w:color="auto" w:fill="FFFFFF"/>
        </w:rPr>
        <w:t xml:space="preserve"> </w:t>
      </w:r>
      <w:r w:rsidR="003429A3" w:rsidRPr="00081265">
        <w:rPr>
          <w:bCs/>
          <w:iCs/>
          <w:sz w:val="26"/>
          <w:szCs w:val="26"/>
        </w:rPr>
        <w:t xml:space="preserve">бюджетних призначень загального та спеціального фондів бюджету </w:t>
      </w:r>
      <w:r w:rsidR="003429A3" w:rsidRPr="00081265">
        <w:rPr>
          <w:iCs/>
          <w:sz w:val="26"/>
          <w:szCs w:val="26"/>
        </w:rPr>
        <w:t>Тростянецької міської територіальної громади на 2025 рік</w:t>
      </w:r>
      <w:r w:rsidR="003429A3" w:rsidRPr="00081265">
        <w:rPr>
          <w:bCs/>
          <w:iCs/>
          <w:sz w:val="26"/>
          <w:szCs w:val="26"/>
        </w:rPr>
        <w:t>:</w:t>
      </w:r>
    </w:p>
    <w:p w:rsidR="003429A3" w:rsidRPr="00081265" w:rsidRDefault="003429A3" w:rsidP="003429A3">
      <w:pPr>
        <w:pStyle w:val="a3"/>
        <w:numPr>
          <w:ilvl w:val="0"/>
          <w:numId w:val="33"/>
        </w:numPr>
        <w:shd w:val="clear" w:color="auto" w:fill="FFFFFF"/>
        <w:tabs>
          <w:tab w:val="left" w:pos="567"/>
        </w:tabs>
        <w:ind w:left="0" w:firstLine="567"/>
        <w:jc w:val="both"/>
        <w:rPr>
          <w:i/>
          <w:sz w:val="26"/>
          <w:szCs w:val="26"/>
        </w:rPr>
      </w:pPr>
      <w:r w:rsidRPr="00081265">
        <w:rPr>
          <w:i/>
          <w:sz w:val="26"/>
          <w:szCs w:val="26"/>
        </w:rPr>
        <w:t>по головному розпоряднику коштів бюджету</w:t>
      </w:r>
      <w:r w:rsidRPr="00081265">
        <w:rPr>
          <w:b/>
          <w:i/>
          <w:sz w:val="26"/>
          <w:szCs w:val="26"/>
        </w:rPr>
        <w:t xml:space="preserve"> Тростянецька міська рада </w:t>
      </w:r>
      <w:r w:rsidRPr="00081265">
        <w:rPr>
          <w:i/>
          <w:sz w:val="26"/>
          <w:szCs w:val="26"/>
        </w:rPr>
        <w:t>за кодами програмної класифікації видатків та кредитування місцевих бюджетів:</w:t>
      </w:r>
    </w:p>
    <w:p w:rsidR="003429A3" w:rsidRPr="00081265" w:rsidRDefault="003429A3" w:rsidP="003429A3">
      <w:pPr>
        <w:pStyle w:val="a3"/>
        <w:shd w:val="clear" w:color="auto" w:fill="FFFFFF"/>
        <w:ind w:left="0" w:firstLine="567"/>
        <w:jc w:val="both"/>
        <w:rPr>
          <w:sz w:val="26"/>
          <w:szCs w:val="26"/>
        </w:rPr>
      </w:pPr>
      <w:r w:rsidRPr="00081265">
        <w:rPr>
          <w:sz w:val="26"/>
          <w:szCs w:val="26"/>
          <w:shd w:val="clear" w:color="auto" w:fill="FFFFFF"/>
        </w:rPr>
        <w:t xml:space="preserve">0110150 </w:t>
      </w:r>
      <w:r w:rsidRPr="00081265">
        <w:rPr>
          <w:sz w:val="26"/>
          <w:szCs w:val="26"/>
        </w:rPr>
        <w:t xml:space="preserve">«Організаційне, інформаційно-аналітичне та матеріально-технічне </w:t>
      </w:r>
      <w:r w:rsidRPr="00081265">
        <w:rPr>
          <w:sz w:val="25"/>
          <w:szCs w:val="25"/>
        </w:rPr>
        <w:t>забезпечення діяльності обласної ради, районної ради, районної у місті ради (у разі її створення), міської, селищної, сільської рад» (апарат):</w:t>
      </w:r>
      <w:r w:rsidRPr="00081265">
        <w:rPr>
          <w:sz w:val="25"/>
          <w:szCs w:val="25"/>
          <w:shd w:val="clear" w:color="auto" w:fill="FFFFFF"/>
        </w:rPr>
        <w:t xml:space="preserve"> </w:t>
      </w:r>
      <w:r w:rsidR="0071664A" w:rsidRPr="00081265">
        <w:rPr>
          <w:b/>
          <w:i/>
          <w:sz w:val="25"/>
          <w:szCs w:val="25"/>
          <w:shd w:val="clear" w:color="auto" w:fill="FFFFFF"/>
        </w:rPr>
        <w:t>зменшити</w:t>
      </w:r>
      <w:r w:rsidR="0071664A" w:rsidRPr="00081265">
        <w:rPr>
          <w:sz w:val="25"/>
          <w:szCs w:val="25"/>
          <w:shd w:val="clear" w:color="auto" w:fill="FFFFFF"/>
        </w:rPr>
        <w:t xml:space="preserve"> асигнування загального фонду на </w:t>
      </w:r>
      <w:r w:rsidR="0071664A" w:rsidRPr="00081265">
        <w:rPr>
          <w:sz w:val="25"/>
          <w:szCs w:val="25"/>
        </w:rPr>
        <w:t>оплату послуг</w:t>
      </w:r>
      <w:r w:rsidR="0071664A" w:rsidRPr="00081265">
        <w:rPr>
          <w:sz w:val="25"/>
          <w:szCs w:val="25"/>
          <w:shd w:val="clear" w:color="auto" w:fill="FFFFFF"/>
        </w:rPr>
        <w:t xml:space="preserve"> на суму </w:t>
      </w:r>
      <w:r w:rsidR="00CF3823" w:rsidRPr="00081265">
        <w:rPr>
          <w:sz w:val="25"/>
          <w:szCs w:val="25"/>
          <w:shd w:val="clear" w:color="auto" w:fill="FFFFFF"/>
        </w:rPr>
        <w:t>87</w:t>
      </w:r>
      <w:r w:rsidR="0071664A" w:rsidRPr="00081265">
        <w:rPr>
          <w:sz w:val="25"/>
          <w:szCs w:val="25"/>
          <w:shd w:val="clear" w:color="auto" w:fill="FFFFFF"/>
        </w:rPr>
        <w:t xml:space="preserve"> 000 гривень,</w:t>
      </w:r>
      <w:r w:rsidR="0071664A" w:rsidRPr="00081265">
        <w:rPr>
          <w:b/>
          <w:i/>
          <w:sz w:val="25"/>
          <w:szCs w:val="25"/>
          <w:shd w:val="clear" w:color="auto" w:fill="FFFFFF"/>
        </w:rPr>
        <w:t xml:space="preserve"> </w:t>
      </w:r>
      <w:r w:rsidRPr="00081265">
        <w:rPr>
          <w:b/>
          <w:i/>
          <w:sz w:val="25"/>
          <w:szCs w:val="25"/>
          <w:shd w:val="clear" w:color="auto" w:fill="FFFFFF"/>
        </w:rPr>
        <w:t>збільшити</w:t>
      </w:r>
      <w:r w:rsidRPr="00081265">
        <w:rPr>
          <w:sz w:val="25"/>
          <w:szCs w:val="25"/>
          <w:shd w:val="clear" w:color="auto" w:fill="FFFFFF"/>
        </w:rPr>
        <w:t xml:space="preserve"> </w:t>
      </w:r>
      <w:r w:rsidRPr="00081265">
        <w:rPr>
          <w:sz w:val="25"/>
          <w:szCs w:val="25"/>
        </w:rPr>
        <w:t xml:space="preserve">асигнування загального фонду на </w:t>
      </w:r>
      <w:r w:rsidR="00CF3823" w:rsidRPr="00081265">
        <w:rPr>
          <w:sz w:val="25"/>
          <w:szCs w:val="25"/>
        </w:rPr>
        <w:t>заробітну плату з нарахуваннями на суму 1 </w:t>
      </w:r>
      <w:r w:rsidR="009107D5" w:rsidRPr="00081265">
        <w:rPr>
          <w:sz w:val="25"/>
          <w:szCs w:val="25"/>
        </w:rPr>
        <w:t>4</w:t>
      </w:r>
      <w:r w:rsidR="00CF3823" w:rsidRPr="00081265">
        <w:rPr>
          <w:sz w:val="25"/>
          <w:szCs w:val="25"/>
        </w:rPr>
        <w:t xml:space="preserve">00 000 гривень, на придбання предметів та матеріалів </w:t>
      </w:r>
      <w:r w:rsidRPr="00081265">
        <w:rPr>
          <w:sz w:val="25"/>
          <w:szCs w:val="25"/>
        </w:rPr>
        <w:t xml:space="preserve">на суму </w:t>
      </w:r>
      <w:r w:rsidR="00CF3823" w:rsidRPr="00081265">
        <w:rPr>
          <w:sz w:val="25"/>
          <w:szCs w:val="25"/>
        </w:rPr>
        <w:t xml:space="preserve">102 895 </w:t>
      </w:r>
      <w:r w:rsidRPr="00081265">
        <w:rPr>
          <w:sz w:val="25"/>
          <w:szCs w:val="25"/>
        </w:rPr>
        <w:t>гривень</w:t>
      </w:r>
      <w:r w:rsidR="009107D5" w:rsidRPr="00081265">
        <w:rPr>
          <w:sz w:val="25"/>
          <w:szCs w:val="25"/>
        </w:rPr>
        <w:t>, на відрядження на суму 100 000 гривень</w:t>
      </w:r>
      <w:r w:rsidRPr="00081265">
        <w:rPr>
          <w:sz w:val="25"/>
          <w:szCs w:val="25"/>
        </w:rPr>
        <w:t>;</w:t>
      </w:r>
    </w:p>
    <w:p w:rsidR="00CF3823" w:rsidRPr="00081265" w:rsidRDefault="00CF3823" w:rsidP="00CF3823">
      <w:pPr>
        <w:pStyle w:val="a3"/>
        <w:shd w:val="clear" w:color="auto" w:fill="FFFFFF"/>
        <w:ind w:left="0" w:firstLine="567"/>
        <w:jc w:val="both"/>
        <w:rPr>
          <w:sz w:val="25"/>
          <w:szCs w:val="25"/>
        </w:rPr>
      </w:pPr>
      <w:r w:rsidRPr="00081265">
        <w:rPr>
          <w:sz w:val="26"/>
          <w:szCs w:val="26"/>
          <w:shd w:val="clear" w:color="auto" w:fill="FFFFFF"/>
        </w:rPr>
        <w:t xml:space="preserve">0110160 «Керівництво і управління у відповідній сфері у містах (місті Києві), </w:t>
      </w:r>
      <w:r w:rsidRPr="00081265">
        <w:rPr>
          <w:sz w:val="25"/>
          <w:szCs w:val="25"/>
          <w:shd w:val="clear" w:color="auto" w:fill="FFFFFF"/>
        </w:rPr>
        <w:t xml:space="preserve">селищах, селах, територіальних громадах» (ССД): </w:t>
      </w:r>
      <w:r w:rsidRPr="00081265">
        <w:rPr>
          <w:b/>
          <w:i/>
          <w:sz w:val="25"/>
          <w:szCs w:val="25"/>
          <w:shd w:val="clear" w:color="auto" w:fill="FFFFFF"/>
        </w:rPr>
        <w:t>зменшити</w:t>
      </w:r>
      <w:r w:rsidRPr="00081265">
        <w:rPr>
          <w:sz w:val="25"/>
          <w:szCs w:val="25"/>
          <w:shd w:val="clear" w:color="auto" w:fill="FFFFFF"/>
        </w:rPr>
        <w:t xml:space="preserve"> асигнування загального фонду на </w:t>
      </w:r>
      <w:r w:rsidRPr="00081265">
        <w:rPr>
          <w:sz w:val="25"/>
          <w:szCs w:val="25"/>
        </w:rPr>
        <w:t>нарахування на заробітну плату</w:t>
      </w:r>
      <w:r w:rsidRPr="00081265">
        <w:rPr>
          <w:sz w:val="25"/>
          <w:szCs w:val="25"/>
          <w:shd w:val="clear" w:color="auto" w:fill="FFFFFF"/>
        </w:rPr>
        <w:t xml:space="preserve"> на суму 11 988 гривень, на відрядження на суму 2 000 гривень,</w:t>
      </w:r>
      <w:r w:rsidRPr="00081265">
        <w:rPr>
          <w:b/>
          <w:i/>
          <w:sz w:val="25"/>
          <w:szCs w:val="25"/>
          <w:shd w:val="clear" w:color="auto" w:fill="FFFFFF"/>
        </w:rPr>
        <w:t xml:space="preserve"> збільшити</w:t>
      </w:r>
      <w:r w:rsidRPr="00081265">
        <w:rPr>
          <w:sz w:val="25"/>
          <w:szCs w:val="25"/>
          <w:shd w:val="clear" w:color="auto" w:fill="FFFFFF"/>
        </w:rPr>
        <w:t xml:space="preserve"> </w:t>
      </w:r>
      <w:r w:rsidRPr="00081265">
        <w:rPr>
          <w:sz w:val="25"/>
          <w:szCs w:val="25"/>
        </w:rPr>
        <w:t>асигнування загального фонду на заробітну плату на суму 28 195 гривень;</w:t>
      </w:r>
    </w:p>
    <w:p w:rsidR="003429A3" w:rsidRPr="00081265" w:rsidRDefault="003429A3" w:rsidP="003429A3">
      <w:pPr>
        <w:pStyle w:val="a3"/>
        <w:shd w:val="clear" w:color="auto" w:fill="FFFFFF"/>
        <w:tabs>
          <w:tab w:val="left" w:pos="1134"/>
        </w:tabs>
        <w:ind w:left="0" w:firstLine="567"/>
        <w:jc w:val="both"/>
        <w:rPr>
          <w:sz w:val="25"/>
          <w:szCs w:val="25"/>
          <w:shd w:val="clear" w:color="auto" w:fill="FFFFFF"/>
        </w:rPr>
      </w:pPr>
      <w:r w:rsidRPr="00081265">
        <w:rPr>
          <w:sz w:val="26"/>
          <w:szCs w:val="26"/>
          <w:shd w:val="clear" w:color="auto" w:fill="FFFFFF"/>
        </w:rPr>
        <w:t>011</w:t>
      </w:r>
      <w:r w:rsidRPr="00081265">
        <w:rPr>
          <w:sz w:val="26"/>
          <w:szCs w:val="26"/>
          <w:shd w:val="clear" w:color="auto" w:fill="FFFFFF"/>
          <w:lang w:val="ru-RU"/>
        </w:rPr>
        <w:t>0180</w:t>
      </w:r>
      <w:r w:rsidRPr="00081265">
        <w:rPr>
          <w:sz w:val="26"/>
          <w:szCs w:val="26"/>
          <w:shd w:val="clear" w:color="auto" w:fill="FFFFFF"/>
        </w:rPr>
        <w:t xml:space="preserve"> </w:t>
      </w:r>
      <w:r w:rsidRPr="00081265">
        <w:rPr>
          <w:sz w:val="26"/>
          <w:szCs w:val="26"/>
        </w:rPr>
        <w:t>«</w:t>
      </w:r>
      <w:r w:rsidRPr="00081265">
        <w:rPr>
          <w:sz w:val="26"/>
          <w:szCs w:val="26"/>
          <w:shd w:val="clear" w:color="auto" w:fill="FFFFFF"/>
        </w:rPr>
        <w:t>Інша діяльність у сфері державного управління</w:t>
      </w:r>
      <w:r w:rsidRPr="00081265">
        <w:rPr>
          <w:sz w:val="26"/>
          <w:szCs w:val="26"/>
        </w:rPr>
        <w:t xml:space="preserve">»: </w:t>
      </w:r>
      <w:r w:rsidRPr="00081265">
        <w:rPr>
          <w:b/>
          <w:i/>
          <w:sz w:val="26"/>
          <w:szCs w:val="26"/>
          <w:shd w:val="clear" w:color="auto" w:fill="FFFFFF"/>
        </w:rPr>
        <w:t>зменшити</w:t>
      </w:r>
      <w:r w:rsidRPr="00081265">
        <w:rPr>
          <w:sz w:val="26"/>
          <w:szCs w:val="26"/>
          <w:shd w:val="clear" w:color="auto" w:fill="FFFFFF"/>
        </w:rPr>
        <w:t xml:space="preserve"> </w:t>
      </w:r>
      <w:r w:rsidRPr="00081265">
        <w:rPr>
          <w:sz w:val="25"/>
          <w:szCs w:val="25"/>
          <w:shd w:val="clear" w:color="auto" w:fill="FFFFFF"/>
        </w:rPr>
        <w:t xml:space="preserve">асигнування загального фонду на </w:t>
      </w:r>
      <w:r w:rsidR="00631115" w:rsidRPr="00081265">
        <w:rPr>
          <w:sz w:val="25"/>
          <w:szCs w:val="25"/>
        </w:rPr>
        <w:t>оплату послуг</w:t>
      </w:r>
      <w:r w:rsidRPr="00081265">
        <w:rPr>
          <w:sz w:val="25"/>
          <w:szCs w:val="25"/>
          <w:shd w:val="clear" w:color="auto" w:fill="FFFFFF"/>
        </w:rPr>
        <w:t xml:space="preserve"> на суму </w:t>
      </w:r>
      <w:r w:rsidR="00635227" w:rsidRPr="00081265">
        <w:rPr>
          <w:sz w:val="25"/>
          <w:szCs w:val="25"/>
          <w:shd w:val="clear" w:color="auto" w:fill="FFFFFF"/>
        </w:rPr>
        <w:t>44 900</w:t>
      </w:r>
      <w:r w:rsidRPr="00081265">
        <w:rPr>
          <w:sz w:val="25"/>
          <w:szCs w:val="25"/>
          <w:shd w:val="clear" w:color="auto" w:fill="FFFFFF"/>
        </w:rPr>
        <w:t xml:space="preserve"> гривень</w:t>
      </w:r>
      <w:r w:rsidR="00635227" w:rsidRPr="00081265">
        <w:rPr>
          <w:sz w:val="25"/>
          <w:szCs w:val="25"/>
          <w:shd w:val="clear" w:color="auto" w:fill="FFFFFF"/>
        </w:rPr>
        <w:t xml:space="preserve">, на оплату енергоносіїв на суму 383 280 гривень, </w:t>
      </w:r>
      <w:r w:rsidR="00635227" w:rsidRPr="00081265">
        <w:rPr>
          <w:b/>
          <w:i/>
          <w:sz w:val="25"/>
          <w:szCs w:val="25"/>
          <w:shd w:val="clear" w:color="auto" w:fill="FFFFFF"/>
        </w:rPr>
        <w:t>збільшити</w:t>
      </w:r>
      <w:r w:rsidR="00635227" w:rsidRPr="00081265">
        <w:rPr>
          <w:sz w:val="25"/>
          <w:szCs w:val="25"/>
          <w:shd w:val="clear" w:color="auto" w:fill="FFFFFF"/>
        </w:rPr>
        <w:t xml:space="preserve"> </w:t>
      </w:r>
      <w:r w:rsidR="00635227" w:rsidRPr="00081265">
        <w:rPr>
          <w:sz w:val="25"/>
          <w:szCs w:val="25"/>
        </w:rPr>
        <w:t>асигнування загального фонду на придбання предметів та матеріалів на суму 266 000 гривень, інші поточні видатки на суму 20 000 гривень</w:t>
      </w:r>
      <w:r w:rsidRPr="00081265">
        <w:rPr>
          <w:sz w:val="25"/>
          <w:szCs w:val="25"/>
          <w:shd w:val="clear" w:color="auto" w:fill="FFFFFF"/>
        </w:rPr>
        <w:t>;</w:t>
      </w:r>
    </w:p>
    <w:p w:rsidR="00990E63" w:rsidRPr="00081265" w:rsidRDefault="00990E63" w:rsidP="003429A3">
      <w:pPr>
        <w:pStyle w:val="a3"/>
        <w:shd w:val="clear" w:color="auto" w:fill="FFFFFF"/>
        <w:tabs>
          <w:tab w:val="left" w:pos="1134"/>
        </w:tabs>
        <w:ind w:left="0" w:firstLine="567"/>
        <w:jc w:val="both"/>
        <w:rPr>
          <w:sz w:val="26"/>
          <w:szCs w:val="26"/>
          <w:shd w:val="clear" w:color="auto" w:fill="FFFFFF"/>
        </w:rPr>
      </w:pPr>
      <w:r w:rsidRPr="00081265">
        <w:rPr>
          <w:sz w:val="26"/>
          <w:szCs w:val="26"/>
          <w:shd w:val="clear" w:color="auto" w:fill="FFFFFF"/>
        </w:rPr>
        <w:t>0112010 «</w:t>
      </w:r>
      <w:r w:rsidR="00CF08AC" w:rsidRPr="00081265">
        <w:rPr>
          <w:sz w:val="26"/>
          <w:szCs w:val="26"/>
        </w:rPr>
        <w:t>Багатопрофільна стаціонарна медична допомога населенню</w:t>
      </w:r>
      <w:r w:rsidRPr="00081265">
        <w:rPr>
          <w:sz w:val="26"/>
          <w:szCs w:val="26"/>
        </w:rPr>
        <w:t>»</w:t>
      </w:r>
      <w:r w:rsidR="00CF08AC" w:rsidRPr="00081265">
        <w:rPr>
          <w:sz w:val="26"/>
          <w:szCs w:val="26"/>
        </w:rPr>
        <w:t xml:space="preserve">: </w:t>
      </w:r>
      <w:r w:rsidR="00CF08AC" w:rsidRPr="00081265">
        <w:rPr>
          <w:b/>
          <w:bCs/>
          <w:i/>
          <w:iCs/>
          <w:sz w:val="26"/>
          <w:szCs w:val="26"/>
        </w:rPr>
        <w:t xml:space="preserve">зменшити </w:t>
      </w:r>
      <w:r w:rsidR="00CF08AC" w:rsidRPr="00081265">
        <w:rPr>
          <w:sz w:val="26"/>
          <w:szCs w:val="26"/>
        </w:rPr>
        <w:t xml:space="preserve">асигнування загального фонду на оплату послуг на суму 99 380 гривень, </w:t>
      </w:r>
      <w:r w:rsidR="00CF08AC" w:rsidRPr="00081265">
        <w:rPr>
          <w:b/>
          <w:bCs/>
          <w:i/>
          <w:iCs/>
          <w:sz w:val="26"/>
          <w:szCs w:val="26"/>
        </w:rPr>
        <w:t>збільшити</w:t>
      </w:r>
      <w:r w:rsidR="00CF08AC" w:rsidRPr="00081265">
        <w:rPr>
          <w:sz w:val="26"/>
          <w:szCs w:val="26"/>
        </w:rPr>
        <w:t xml:space="preserve"> асигнування спеціального</w:t>
      </w:r>
      <w:r w:rsidR="00CF08AC" w:rsidRPr="00081265">
        <w:rPr>
          <w:sz w:val="26"/>
          <w:szCs w:val="26"/>
          <w:shd w:val="clear" w:color="auto" w:fill="FFFFFF"/>
        </w:rPr>
        <w:t xml:space="preserve"> фонду </w:t>
      </w:r>
      <w:r w:rsidR="00CF08AC" w:rsidRPr="00081265">
        <w:rPr>
          <w:i/>
          <w:iCs/>
          <w:sz w:val="26"/>
          <w:szCs w:val="26"/>
          <w:shd w:val="clear" w:color="auto" w:fill="FFFFFF"/>
        </w:rPr>
        <w:t>(збільшення передачі коштів із загального до спеціального фонду (бюджету розвитку))</w:t>
      </w:r>
      <w:r w:rsidR="00CF08AC" w:rsidRPr="00081265">
        <w:rPr>
          <w:sz w:val="26"/>
          <w:szCs w:val="26"/>
          <w:shd w:val="clear" w:color="auto" w:fill="FFFFFF"/>
        </w:rPr>
        <w:t xml:space="preserve"> на суму 99 380 гривень – оновлення реанімаційного та хірургічного обладнання;</w:t>
      </w:r>
    </w:p>
    <w:p w:rsidR="003429A3" w:rsidRPr="00081265" w:rsidRDefault="003429A3" w:rsidP="00A2073A">
      <w:pPr>
        <w:pStyle w:val="a3"/>
        <w:shd w:val="clear" w:color="auto" w:fill="FFFFFF"/>
        <w:ind w:left="0" w:firstLine="567"/>
        <w:jc w:val="both"/>
        <w:rPr>
          <w:sz w:val="26"/>
          <w:szCs w:val="26"/>
          <w:shd w:val="clear" w:color="auto" w:fill="FFFFFF"/>
        </w:rPr>
      </w:pPr>
      <w:r w:rsidRPr="00081265">
        <w:rPr>
          <w:sz w:val="26"/>
          <w:szCs w:val="26"/>
        </w:rPr>
        <w:t xml:space="preserve">0112170 «Будівництво закладів охорони </w:t>
      </w:r>
      <w:proofErr w:type="spellStart"/>
      <w:r w:rsidRPr="00081265">
        <w:rPr>
          <w:sz w:val="26"/>
          <w:szCs w:val="26"/>
        </w:rPr>
        <w:t>здоров"я</w:t>
      </w:r>
      <w:proofErr w:type="spellEnd"/>
      <w:r w:rsidRPr="00081265">
        <w:rPr>
          <w:sz w:val="26"/>
          <w:szCs w:val="26"/>
        </w:rPr>
        <w:t xml:space="preserve">»: </w:t>
      </w:r>
      <w:r w:rsidR="00A2073A" w:rsidRPr="00081265">
        <w:rPr>
          <w:b/>
          <w:i/>
          <w:sz w:val="26"/>
          <w:szCs w:val="26"/>
        </w:rPr>
        <w:t>з</w:t>
      </w:r>
      <w:r w:rsidR="00B566D6" w:rsidRPr="00081265">
        <w:rPr>
          <w:b/>
          <w:i/>
          <w:sz w:val="26"/>
          <w:szCs w:val="26"/>
        </w:rPr>
        <w:t>біль</w:t>
      </w:r>
      <w:r w:rsidR="00A2073A" w:rsidRPr="00081265">
        <w:rPr>
          <w:b/>
          <w:i/>
          <w:sz w:val="26"/>
          <w:szCs w:val="26"/>
        </w:rPr>
        <w:t>шити</w:t>
      </w:r>
      <w:r w:rsidR="00A2073A" w:rsidRPr="00081265">
        <w:rPr>
          <w:sz w:val="26"/>
          <w:szCs w:val="26"/>
        </w:rPr>
        <w:t xml:space="preserve"> асигнування </w:t>
      </w:r>
      <w:r w:rsidR="00A2073A" w:rsidRPr="00081265">
        <w:rPr>
          <w:sz w:val="26"/>
          <w:szCs w:val="26"/>
          <w:shd w:val="clear" w:color="auto" w:fill="FFFFFF"/>
        </w:rPr>
        <w:t xml:space="preserve">спеціального фонду </w:t>
      </w:r>
      <w:r w:rsidR="00A2073A" w:rsidRPr="00081265">
        <w:rPr>
          <w:i/>
          <w:iCs/>
          <w:sz w:val="26"/>
          <w:szCs w:val="26"/>
          <w:shd w:val="clear" w:color="auto" w:fill="FFFFFF"/>
        </w:rPr>
        <w:t>(з</w:t>
      </w:r>
      <w:r w:rsidR="00B566D6" w:rsidRPr="00081265">
        <w:rPr>
          <w:i/>
          <w:iCs/>
          <w:sz w:val="26"/>
          <w:szCs w:val="26"/>
          <w:shd w:val="clear" w:color="auto" w:fill="FFFFFF"/>
        </w:rPr>
        <w:t>біль</w:t>
      </w:r>
      <w:r w:rsidR="00A2073A" w:rsidRPr="00081265">
        <w:rPr>
          <w:i/>
          <w:iCs/>
          <w:sz w:val="26"/>
          <w:szCs w:val="26"/>
          <w:shd w:val="clear" w:color="auto" w:fill="FFFFFF"/>
        </w:rPr>
        <w:t>шення передачі коштів із загального до спеціального фонду (бюджету розвитку))</w:t>
      </w:r>
      <w:r w:rsidR="00A2073A" w:rsidRPr="00081265">
        <w:rPr>
          <w:sz w:val="26"/>
          <w:szCs w:val="26"/>
          <w:shd w:val="clear" w:color="auto" w:fill="FFFFFF"/>
        </w:rPr>
        <w:t xml:space="preserve"> на суму </w:t>
      </w:r>
      <w:r w:rsidR="00CB3C30" w:rsidRPr="00081265">
        <w:rPr>
          <w:sz w:val="26"/>
          <w:szCs w:val="26"/>
          <w:shd w:val="clear" w:color="auto" w:fill="FFFFFF"/>
        </w:rPr>
        <w:t>1</w:t>
      </w:r>
      <w:r w:rsidR="00B566D6" w:rsidRPr="00081265">
        <w:rPr>
          <w:sz w:val="26"/>
          <w:szCs w:val="26"/>
          <w:shd w:val="clear" w:color="auto" w:fill="FFFFFF"/>
        </w:rPr>
        <w:t> 323 452</w:t>
      </w:r>
      <w:r w:rsidR="00A2073A" w:rsidRPr="00081265">
        <w:rPr>
          <w:sz w:val="26"/>
          <w:szCs w:val="26"/>
          <w:shd w:val="clear" w:color="auto" w:fill="FFFFFF"/>
        </w:rPr>
        <w:t xml:space="preserve"> 000 гривень, </w:t>
      </w:r>
      <w:r w:rsidRPr="00081265">
        <w:rPr>
          <w:b/>
          <w:i/>
          <w:sz w:val="26"/>
          <w:szCs w:val="26"/>
          <w:shd w:val="clear" w:color="auto" w:fill="FFFFFF"/>
        </w:rPr>
        <w:t>з</w:t>
      </w:r>
      <w:r w:rsidR="006D2C87" w:rsidRPr="00081265">
        <w:rPr>
          <w:b/>
          <w:i/>
          <w:sz w:val="26"/>
          <w:szCs w:val="26"/>
          <w:shd w:val="clear" w:color="auto" w:fill="FFFFFF"/>
        </w:rPr>
        <w:t>мен</w:t>
      </w:r>
      <w:r w:rsidRPr="00081265">
        <w:rPr>
          <w:b/>
          <w:i/>
          <w:sz w:val="26"/>
          <w:szCs w:val="26"/>
          <w:shd w:val="clear" w:color="auto" w:fill="FFFFFF"/>
        </w:rPr>
        <w:t>шити</w:t>
      </w:r>
      <w:r w:rsidRPr="00081265">
        <w:rPr>
          <w:sz w:val="26"/>
          <w:szCs w:val="26"/>
          <w:shd w:val="clear" w:color="auto" w:fill="FFFFFF"/>
        </w:rPr>
        <w:t xml:space="preserve"> </w:t>
      </w:r>
      <w:r w:rsidRPr="00081265">
        <w:rPr>
          <w:sz w:val="26"/>
          <w:szCs w:val="26"/>
        </w:rPr>
        <w:t xml:space="preserve">асигнування </w:t>
      </w:r>
      <w:r w:rsidRPr="00081265">
        <w:rPr>
          <w:sz w:val="26"/>
          <w:szCs w:val="26"/>
          <w:shd w:val="clear" w:color="auto" w:fill="FFFFFF"/>
        </w:rPr>
        <w:t xml:space="preserve">спеціального фонду </w:t>
      </w:r>
      <w:r w:rsidR="00A2073A" w:rsidRPr="00081265">
        <w:rPr>
          <w:i/>
          <w:iCs/>
          <w:sz w:val="26"/>
          <w:szCs w:val="26"/>
          <w:shd w:val="clear" w:color="auto" w:fill="FFFFFF"/>
        </w:rPr>
        <w:t>за рахунок власних доходів спеціального фонду</w:t>
      </w:r>
      <w:r w:rsidR="00A2073A" w:rsidRPr="00081265">
        <w:rPr>
          <w:sz w:val="26"/>
          <w:szCs w:val="26"/>
          <w:shd w:val="clear" w:color="auto" w:fill="FFFFFF"/>
        </w:rPr>
        <w:t xml:space="preserve"> бюджету</w:t>
      </w:r>
      <w:r w:rsidRPr="00081265">
        <w:rPr>
          <w:sz w:val="26"/>
          <w:szCs w:val="26"/>
          <w:shd w:val="clear" w:color="auto" w:fill="FFFFFF"/>
        </w:rPr>
        <w:t xml:space="preserve"> на суму </w:t>
      </w:r>
      <w:r w:rsidR="00CB3C30" w:rsidRPr="00081265">
        <w:rPr>
          <w:sz w:val="26"/>
          <w:szCs w:val="26"/>
          <w:shd w:val="clear" w:color="auto" w:fill="FFFFFF"/>
        </w:rPr>
        <w:t>1</w:t>
      </w:r>
      <w:r w:rsidR="006D2C87" w:rsidRPr="00081265">
        <w:rPr>
          <w:sz w:val="26"/>
          <w:szCs w:val="26"/>
          <w:shd w:val="clear" w:color="auto" w:fill="FFFFFF"/>
        </w:rPr>
        <w:t> 323 452</w:t>
      </w:r>
      <w:r w:rsidRPr="00081265">
        <w:rPr>
          <w:sz w:val="26"/>
          <w:szCs w:val="26"/>
          <w:shd w:val="clear" w:color="auto" w:fill="FFFFFF"/>
        </w:rPr>
        <w:t xml:space="preserve"> гривень;</w:t>
      </w:r>
    </w:p>
    <w:p w:rsidR="00251218" w:rsidRPr="00081265" w:rsidRDefault="00251218" w:rsidP="00251218">
      <w:pPr>
        <w:pStyle w:val="a3"/>
        <w:shd w:val="clear" w:color="auto" w:fill="FFFFFF"/>
        <w:ind w:left="0" w:firstLine="567"/>
        <w:jc w:val="both"/>
        <w:rPr>
          <w:sz w:val="26"/>
          <w:szCs w:val="26"/>
          <w:shd w:val="clear" w:color="auto" w:fill="FFFFFF"/>
        </w:rPr>
      </w:pPr>
      <w:r w:rsidRPr="00081265">
        <w:rPr>
          <w:sz w:val="26"/>
          <w:szCs w:val="26"/>
        </w:rPr>
        <w:t>0116017 «</w:t>
      </w:r>
      <w:r w:rsidRPr="00081265">
        <w:rPr>
          <w:sz w:val="26"/>
          <w:szCs w:val="26"/>
          <w:shd w:val="clear" w:color="auto" w:fill="FFFFFF"/>
        </w:rPr>
        <w:t>Інша діяльність, пов'язана з експлуатацією об'єктів житлово-комунального господарства</w:t>
      </w:r>
      <w:r w:rsidRPr="00081265">
        <w:rPr>
          <w:sz w:val="26"/>
          <w:szCs w:val="26"/>
        </w:rPr>
        <w:t xml:space="preserve">»: </w:t>
      </w:r>
      <w:r w:rsidRPr="00081265">
        <w:rPr>
          <w:b/>
          <w:bCs/>
          <w:i/>
          <w:iCs/>
          <w:sz w:val="26"/>
          <w:szCs w:val="26"/>
        </w:rPr>
        <w:t>з</w:t>
      </w:r>
      <w:r w:rsidRPr="00081265">
        <w:rPr>
          <w:b/>
          <w:i/>
          <w:sz w:val="26"/>
          <w:szCs w:val="26"/>
          <w:shd w:val="clear" w:color="auto" w:fill="FFFFFF"/>
        </w:rPr>
        <w:t>меншити</w:t>
      </w:r>
      <w:r w:rsidRPr="00081265">
        <w:rPr>
          <w:sz w:val="26"/>
          <w:szCs w:val="26"/>
          <w:shd w:val="clear" w:color="auto" w:fill="FFFFFF"/>
        </w:rPr>
        <w:t xml:space="preserve"> асигнування загального фонду </w:t>
      </w:r>
      <w:r w:rsidR="00AB2DD7" w:rsidRPr="00081265">
        <w:rPr>
          <w:sz w:val="26"/>
          <w:szCs w:val="26"/>
          <w:shd w:val="clear" w:color="auto" w:fill="FFFFFF"/>
        </w:rPr>
        <w:t xml:space="preserve">на оплату послуг </w:t>
      </w:r>
      <w:r w:rsidRPr="00081265">
        <w:rPr>
          <w:sz w:val="26"/>
          <w:szCs w:val="26"/>
          <w:shd w:val="clear" w:color="auto" w:fill="FFFFFF"/>
        </w:rPr>
        <w:t>на суму 200</w:t>
      </w:r>
      <w:r w:rsidR="00E313F5" w:rsidRPr="00081265">
        <w:rPr>
          <w:sz w:val="26"/>
          <w:szCs w:val="26"/>
          <w:shd w:val="clear" w:color="auto" w:fill="FFFFFF"/>
        </w:rPr>
        <w:t xml:space="preserve"> </w:t>
      </w:r>
      <w:r w:rsidRPr="00081265">
        <w:rPr>
          <w:sz w:val="26"/>
          <w:szCs w:val="26"/>
          <w:shd w:val="clear" w:color="auto" w:fill="FFFFFF"/>
        </w:rPr>
        <w:t>000 гривень;</w:t>
      </w:r>
    </w:p>
    <w:p w:rsidR="00CB3C30" w:rsidRPr="00081265" w:rsidRDefault="003429A3" w:rsidP="003429A3">
      <w:pPr>
        <w:pStyle w:val="a3"/>
        <w:shd w:val="clear" w:color="auto" w:fill="FFFFFF"/>
        <w:ind w:left="0" w:firstLine="567"/>
        <w:jc w:val="both"/>
        <w:rPr>
          <w:sz w:val="26"/>
          <w:szCs w:val="26"/>
        </w:rPr>
      </w:pPr>
      <w:r w:rsidRPr="00081265">
        <w:rPr>
          <w:sz w:val="26"/>
          <w:szCs w:val="26"/>
        </w:rPr>
        <w:t>0116020 «Забезпечення функціонування підприємств, установ та організацій, що виробляють, виконують та/або надають житлово-комунальні послуги»</w:t>
      </w:r>
      <w:r w:rsidR="00CB3C30" w:rsidRPr="00081265">
        <w:rPr>
          <w:sz w:val="26"/>
          <w:szCs w:val="26"/>
        </w:rPr>
        <w:t xml:space="preserve"> </w:t>
      </w:r>
      <w:r w:rsidR="00CB3C30" w:rsidRPr="00081265">
        <w:rPr>
          <w:sz w:val="26"/>
          <w:szCs w:val="26"/>
          <w:shd w:val="clear" w:color="auto" w:fill="FFFFFF"/>
        </w:rPr>
        <w:t>на надання фінансової підтримки</w:t>
      </w:r>
      <w:r w:rsidRPr="00081265">
        <w:rPr>
          <w:sz w:val="26"/>
          <w:szCs w:val="26"/>
        </w:rPr>
        <w:t>:</w:t>
      </w:r>
    </w:p>
    <w:p w:rsidR="008428AB" w:rsidRPr="00081265" w:rsidRDefault="008428AB" w:rsidP="008428AB">
      <w:pPr>
        <w:pStyle w:val="a3"/>
        <w:numPr>
          <w:ilvl w:val="0"/>
          <w:numId w:val="42"/>
        </w:numPr>
        <w:shd w:val="clear" w:color="auto" w:fill="FFFFFF"/>
        <w:ind w:left="0" w:firstLine="567"/>
        <w:jc w:val="both"/>
        <w:rPr>
          <w:i/>
          <w:sz w:val="26"/>
          <w:szCs w:val="26"/>
          <w:shd w:val="clear" w:color="auto" w:fill="FFFFFF"/>
        </w:rPr>
      </w:pPr>
      <w:r w:rsidRPr="00081265">
        <w:rPr>
          <w:i/>
          <w:sz w:val="26"/>
          <w:szCs w:val="26"/>
          <w:shd w:val="clear" w:color="auto" w:fill="FFFFFF"/>
        </w:rPr>
        <w:t xml:space="preserve">КП «ТКС»: </w:t>
      </w:r>
      <w:r w:rsidRPr="00081265">
        <w:rPr>
          <w:b/>
          <w:bCs/>
          <w:i/>
          <w:sz w:val="26"/>
          <w:szCs w:val="26"/>
          <w:shd w:val="clear" w:color="auto" w:fill="FFFFFF"/>
        </w:rPr>
        <w:t>збільшити</w:t>
      </w:r>
      <w:r w:rsidRPr="00081265">
        <w:rPr>
          <w:iCs/>
          <w:sz w:val="26"/>
          <w:szCs w:val="26"/>
          <w:shd w:val="clear" w:color="auto" w:fill="FFFFFF"/>
        </w:rPr>
        <w:t xml:space="preserve"> асигнування на суму </w:t>
      </w:r>
      <w:r w:rsidR="003D435F" w:rsidRPr="00081265">
        <w:rPr>
          <w:iCs/>
          <w:sz w:val="26"/>
          <w:szCs w:val="26"/>
          <w:shd w:val="clear" w:color="auto" w:fill="FFFFFF"/>
        </w:rPr>
        <w:t>97 472</w:t>
      </w:r>
      <w:r w:rsidRPr="00081265">
        <w:rPr>
          <w:iCs/>
          <w:sz w:val="26"/>
          <w:szCs w:val="26"/>
          <w:shd w:val="clear" w:color="auto" w:fill="FFFFFF"/>
        </w:rPr>
        <w:t xml:space="preserve"> гривень на </w:t>
      </w:r>
      <w:r w:rsidR="003D435F" w:rsidRPr="00081265">
        <w:rPr>
          <w:iCs/>
          <w:sz w:val="26"/>
          <w:szCs w:val="26"/>
          <w:shd w:val="clear" w:color="auto" w:fill="FFFFFF"/>
        </w:rPr>
        <w:t>послуги з приєднання електромереж для збільшення потужності по вул.</w:t>
      </w:r>
      <w:r w:rsidR="009D2313" w:rsidRPr="00081265">
        <w:rPr>
          <w:iCs/>
          <w:sz w:val="26"/>
          <w:szCs w:val="26"/>
          <w:shd w:val="clear" w:color="auto" w:fill="FFFFFF"/>
        </w:rPr>
        <w:t xml:space="preserve"> </w:t>
      </w:r>
      <w:r w:rsidR="003D435F" w:rsidRPr="00081265">
        <w:rPr>
          <w:iCs/>
          <w:sz w:val="26"/>
          <w:szCs w:val="26"/>
          <w:shd w:val="clear" w:color="auto" w:fill="FFFFFF"/>
        </w:rPr>
        <w:t xml:space="preserve">Остапа Вишні,33а, </w:t>
      </w:r>
      <w:r w:rsidR="003D435F" w:rsidRPr="00081265">
        <w:rPr>
          <w:b/>
          <w:bCs/>
          <w:i/>
          <w:sz w:val="26"/>
          <w:szCs w:val="26"/>
          <w:shd w:val="clear" w:color="auto" w:fill="FFFFFF"/>
        </w:rPr>
        <w:t>зменшити</w:t>
      </w:r>
      <w:r w:rsidR="003D435F" w:rsidRPr="00081265">
        <w:rPr>
          <w:iCs/>
          <w:sz w:val="26"/>
          <w:szCs w:val="26"/>
          <w:shd w:val="clear" w:color="auto" w:fill="FFFFFF"/>
        </w:rPr>
        <w:t xml:space="preserve"> асигнування на оплату електропостачання на суму 21 821 гривень</w:t>
      </w:r>
      <w:r w:rsidRPr="00081265">
        <w:rPr>
          <w:iCs/>
          <w:sz w:val="26"/>
          <w:szCs w:val="26"/>
          <w:shd w:val="clear" w:color="auto" w:fill="FFFFFF"/>
        </w:rPr>
        <w:t>;</w:t>
      </w:r>
    </w:p>
    <w:p w:rsidR="009219F5" w:rsidRPr="00081265" w:rsidRDefault="008428AB" w:rsidP="009219F5">
      <w:pPr>
        <w:pStyle w:val="a3"/>
        <w:numPr>
          <w:ilvl w:val="0"/>
          <w:numId w:val="42"/>
        </w:numPr>
        <w:shd w:val="clear" w:color="auto" w:fill="FFFFFF"/>
        <w:ind w:left="0" w:firstLine="567"/>
        <w:jc w:val="both"/>
        <w:rPr>
          <w:i/>
          <w:sz w:val="26"/>
          <w:szCs w:val="26"/>
          <w:shd w:val="clear" w:color="auto" w:fill="FFFFFF"/>
        </w:rPr>
      </w:pPr>
      <w:r w:rsidRPr="00081265">
        <w:rPr>
          <w:i/>
          <w:sz w:val="26"/>
          <w:szCs w:val="26"/>
          <w:shd w:val="clear" w:color="auto" w:fill="FFFFFF"/>
        </w:rPr>
        <w:t>К</w:t>
      </w:r>
      <w:r w:rsidR="00CB3C30" w:rsidRPr="00081265">
        <w:rPr>
          <w:i/>
          <w:sz w:val="26"/>
          <w:szCs w:val="26"/>
          <w:shd w:val="clear" w:color="auto" w:fill="FFFFFF"/>
        </w:rPr>
        <w:t>П «</w:t>
      </w:r>
      <w:r w:rsidRPr="00081265">
        <w:rPr>
          <w:i/>
          <w:sz w:val="26"/>
          <w:szCs w:val="26"/>
          <w:shd w:val="clear" w:color="auto" w:fill="FFFFFF"/>
        </w:rPr>
        <w:t>ЖЕУ</w:t>
      </w:r>
      <w:r w:rsidR="00CB3C30" w:rsidRPr="00081265">
        <w:rPr>
          <w:i/>
          <w:sz w:val="26"/>
          <w:szCs w:val="26"/>
          <w:shd w:val="clear" w:color="auto" w:fill="FFFFFF"/>
        </w:rPr>
        <w:t xml:space="preserve">»: </w:t>
      </w:r>
      <w:r w:rsidR="003429A3" w:rsidRPr="00081265">
        <w:rPr>
          <w:b/>
          <w:i/>
          <w:sz w:val="26"/>
          <w:szCs w:val="26"/>
          <w:shd w:val="clear" w:color="auto" w:fill="FFFFFF"/>
        </w:rPr>
        <w:t>збільшити</w:t>
      </w:r>
      <w:r w:rsidR="003429A3" w:rsidRPr="00081265">
        <w:rPr>
          <w:sz w:val="26"/>
          <w:szCs w:val="26"/>
          <w:shd w:val="clear" w:color="auto" w:fill="FFFFFF"/>
        </w:rPr>
        <w:t xml:space="preserve"> асигнування загального фонду </w:t>
      </w:r>
      <w:r w:rsidR="003D435F" w:rsidRPr="00081265">
        <w:rPr>
          <w:iCs/>
          <w:sz w:val="26"/>
          <w:szCs w:val="26"/>
          <w:shd w:val="clear" w:color="auto" w:fill="FFFFFF"/>
        </w:rPr>
        <w:t xml:space="preserve">39 </w:t>
      </w:r>
      <w:r w:rsidR="00990E63" w:rsidRPr="00081265">
        <w:rPr>
          <w:iCs/>
          <w:sz w:val="26"/>
          <w:szCs w:val="26"/>
          <w:shd w:val="clear" w:color="auto" w:fill="FFFFFF"/>
        </w:rPr>
        <w:t>3</w:t>
      </w:r>
      <w:r w:rsidR="003D435F" w:rsidRPr="00081265">
        <w:rPr>
          <w:iCs/>
          <w:sz w:val="26"/>
          <w:szCs w:val="26"/>
          <w:shd w:val="clear" w:color="auto" w:fill="FFFFFF"/>
        </w:rPr>
        <w:t>50</w:t>
      </w:r>
      <w:r w:rsidR="003429A3" w:rsidRPr="00081265">
        <w:rPr>
          <w:iCs/>
          <w:sz w:val="26"/>
          <w:szCs w:val="26"/>
          <w:shd w:val="clear" w:color="auto" w:fill="FFFFFF"/>
        </w:rPr>
        <w:t xml:space="preserve"> гривень на</w:t>
      </w:r>
      <w:r w:rsidR="009B12F7" w:rsidRPr="00081265">
        <w:rPr>
          <w:iCs/>
          <w:sz w:val="26"/>
          <w:szCs w:val="26"/>
          <w:shd w:val="clear" w:color="auto" w:fill="FFFFFF"/>
        </w:rPr>
        <w:t xml:space="preserve"> </w:t>
      </w:r>
      <w:r w:rsidR="003D435F" w:rsidRPr="00081265">
        <w:rPr>
          <w:iCs/>
          <w:sz w:val="26"/>
          <w:szCs w:val="26"/>
          <w:shd w:val="clear" w:color="auto" w:fill="FFFFFF"/>
        </w:rPr>
        <w:t>влаштування захисних конструкцій для теплових насосів по вул.Благовіщенська,51</w:t>
      </w:r>
      <w:r w:rsidR="003429A3" w:rsidRPr="00081265">
        <w:rPr>
          <w:iCs/>
          <w:sz w:val="26"/>
          <w:szCs w:val="26"/>
          <w:shd w:val="clear" w:color="auto" w:fill="FFFFFF"/>
        </w:rPr>
        <w:t>;</w:t>
      </w:r>
    </w:p>
    <w:p w:rsidR="009219F5" w:rsidRPr="00081265" w:rsidRDefault="009219F5" w:rsidP="009219F5">
      <w:pPr>
        <w:pStyle w:val="a3"/>
        <w:numPr>
          <w:ilvl w:val="0"/>
          <w:numId w:val="42"/>
        </w:numPr>
        <w:shd w:val="clear" w:color="auto" w:fill="FFFFFF"/>
        <w:ind w:left="0" w:firstLine="567"/>
        <w:jc w:val="both"/>
        <w:rPr>
          <w:i/>
          <w:sz w:val="26"/>
          <w:szCs w:val="26"/>
          <w:shd w:val="clear" w:color="auto" w:fill="FFFFFF"/>
        </w:rPr>
      </w:pPr>
      <w:r w:rsidRPr="00081265">
        <w:rPr>
          <w:i/>
          <w:sz w:val="26"/>
          <w:szCs w:val="26"/>
          <w:shd w:val="clear" w:color="auto" w:fill="FFFFFF"/>
        </w:rPr>
        <w:t>ДП «</w:t>
      </w:r>
      <w:proofErr w:type="spellStart"/>
      <w:r w:rsidRPr="00081265">
        <w:rPr>
          <w:i/>
          <w:sz w:val="26"/>
          <w:szCs w:val="26"/>
          <w:shd w:val="clear" w:color="auto" w:fill="FFFFFF"/>
        </w:rPr>
        <w:t>ТростянецьПастранс</w:t>
      </w:r>
      <w:proofErr w:type="spellEnd"/>
      <w:r w:rsidRPr="00081265">
        <w:rPr>
          <w:i/>
          <w:sz w:val="26"/>
          <w:szCs w:val="26"/>
          <w:shd w:val="clear" w:color="auto" w:fill="FFFFFF"/>
        </w:rPr>
        <w:t xml:space="preserve">»: </w:t>
      </w:r>
      <w:r w:rsidRPr="00081265">
        <w:rPr>
          <w:b/>
          <w:i/>
          <w:sz w:val="26"/>
          <w:szCs w:val="26"/>
          <w:shd w:val="clear" w:color="auto" w:fill="FFFFFF"/>
        </w:rPr>
        <w:t>збільшити</w:t>
      </w:r>
      <w:r w:rsidRPr="00081265">
        <w:rPr>
          <w:sz w:val="26"/>
          <w:szCs w:val="26"/>
          <w:shd w:val="clear" w:color="auto" w:fill="FFFFFF"/>
        </w:rPr>
        <w:t xml:space="preserve"> асигнування загального фонду на суму 15</w:t>
      </w:r>
      <w:r w:rsidRPr="00081265">
        <w:rPr>
          <w:iCs/>
          <w:sz w:val="26"/>
          <w:szCs w:val="26"/>
          <w:shd w:val="clear" w:color="auto" w:fill="FFFFFF"/>
        </w:rPr>
        <w:t>0 000 гривень на пальне та запчастини</w:t>
      </w:r>
      <w:r w:rsidR="00B127F8" w:rsidRPr="00081265">
        <w:rPr>
          <w:iCs/>
          <w:sz w:val="26"/>
          <w:szCs w:val="26"/>
          <w:shd w:val="clear" w:color="auto" w:fill="FFFFFF"/>
        </w:rPr>
        <w:t xml:space="preserve"> та 200 000 гривень – паливо-мастильні матеріали</w:t>
      </w:r>
      <w:r w:rsidRPr="00081265">
        <w:rPr>
          <w:iCs/>
          <w:sz w:val="26"/>
          <w:szCs w:val="26"/>
          <w:shd w:val="clear" w:color="auto" w:fill="FFFFFF"/>
        </w:rPr>
        <w:t>;</w:t>
      </w:r>
    </w:p>
    <w:p w:rsidR="00466AF2" w:rsidRPr="00081265" w:rsidRDefault="00C738AD" w:rsidP="00D02F0F">
      <w:pPr>
        <w:pStyle w:val="a3"/>
        <w:numPr>
          <w:ilvl w:val="0"/>
          <w:numId w:val="42"/>
        </w:numPr>
        <w:shd w:val="clear" w:color="auto" w:fill="FFFFFF"/>
        <w:ind w:left="0" w:firstLine="567"/>
        <w:jc w:val="both"/>
        <w:rPr>
          <w:i/>
          <w:sz w:val="26"/>
          <w:szCs w:val="26"/>
          <w:shd w:val="clear" w:color="auto" w:fill="FFFFFF"/>
        </w:rPr>
      </w:pPr>
      <w:r w:rsidRPr="00081265">
        <w:rPr>
          <w:i/>
          <w:sz w:val="26"/>
          <w:szCs w:val="26"/>
          <w:shd w:val="clear" w:color="auto" w:fill="FFFFFF"/>
        </w:rPr>
        <w:t>КП «Комунальна аптека»</w:t>
      </w:r>
      <w:r w:rsidR="00CB3C30" w:rsidRPr="00081265">
        <w:rPr>
          <w:i/>
          <w:sz w:val="26"/>
          <w:szCs w:val="26"/>
          <w:shd w:val="clear" w:color="auto" w:fill="FFFFFF"/>
        </w:rPr>
        <w:t>:</w:t>
      </w:r>
      <w:r w:rsidRPr="00081265">
        <w:rPr>
          <w:i/>
          <w:sz w:val="26"/>
          <w:szCs w:val="26"/>
          <w:shd w:val="clear" w:color="auto" w:fill="FFFFFF"/>
        </w:rPr>
        <w:t xml:space="preserve"> </w:t>
      </w:r>
      <w:r w:rsidRPr="00081265">
        <w:rPr>
          <w:b/>
          <w:bCs/>
          <w:i/>
          <w:sz w:val="26"/>
          <w:szCs w:val="26"/>
          <w:shd w:val="clear" w:color="auto" w:fill="FFFFFF"/>
        </w:rPr>
        <w:t>з</w:t>
      </w:r>
      <w:r w:rsidR="003D435F" w:rsidRPr="00081265">
        <w:rPr>
          <w:b/>
          <w:bCs/>
          <w:i/>
          <w:sz w:val="26"/>
          <w:szCs w:val="26"/>
          <w:shd w:val="clear" w:color="auto" w:fill="FFFFFF"/>
        </w:rPr>
        <w:t>мен</w:t>
      </w:r>
      <w:r w:rsidRPr="00081265">
        <w:rPr>
          <w:b/>
          <w:bCs/>
          <w:i/>
          <w:sz w:val="26"/>
          <w:szCs w:val="26"/>
          <w:shd w:val="clear" w:color="auto" w:fill="FFFFFF"/>
        </w:rPr>
        <w:t>шити</w:t>
      </w:r>
      <w:r w:rsidRPr="00081265">
        <w:rPr>
          <w:iCs/>
          <w:sz w:val="26"/>
          <w:szCs w:val="26"/>
          <w:shd w:val="clear" w:color="auto" w:fill="FFFFFF"/>
        </w:rPr>
        <w:t xml:space="preserve"> асигнування на суму </w:t>
      </w:r>
      <w:r w:rsidR="003D435F" w:rsidRPr="00081265">
        <w:rPr>
          <w:iCs/>
          <w:sz w:val="26"/>
          <w:szCs w:val="26"/>
          <w:shd w:val="clear" w:color="auto" w:fill="FFFFFF"/>
        </w:rPr>
        <w:t xml:space="preserve">45 </w:t>
      </w:r>
      <w:r w:rsidRPr="00081265">
        <w:rPr>
          <w:iCs/>
          <w:sz w:val="26"/>
          <w:szCs w:val="26"/>
          <w:shd w:val="clear" w:color="auto" w:fill="FFFFFF"/>
        </w:rPr>
        <w:t>000 гривень на заробітну плату з нарахуваннями;</w:t>
      </w:r>
    </w:p>
    <w:p w:rsidR="003429A3" w:rsidRPr="00081265" w:rsidRDefault="003429A3" w:rsidP="003429A3">
      <w:pPr>
        <w:pStyle w:val="a3"/>
        <w:shd w:val="clear" w:color="auto" w:fill="FFFFFF"/>
        <w:ind w:left="0" w:firstLine="567"/>
        <w:jc w:val="both"/>
        <w:rPr>
          <w:sz w:val="26"/>
          <w:szCs w:val="26"/>
        </w:rPr>
      </w:pPr>
      <w:r w:rsidRPr="00081265">
        <w:rPr>
          <w:sz w:val="26"/>
          <w:szCs w:val="26"/>
        </w:rPr>
        <w:t>0116030 «</w:t>
      </w:r>
      <w:r w:rsidRPr="00081265">
        <w:rPr>
          <w:sz w:val="26"/>
          <w:szCs w:val="26"/>
          <w:shd w:val="clear" w:color="auto" w:fill="FFFFFF"/>
        </w:rPr>
        <w:t>Організація благоустрою населених пунктів</w:t>
      </w:r>
      <w:r w:rsidRPr="00081265">
        <w:rPr>
          <w:sz w:val="26"/>
          <w:szCs w:val="26"/>
        </w:rPr>
        <w:t xml:space="preserve">»: </w:t>
      </w:r>
      <w:r w:rsidR="00365589" w:rsidRPr="00081265">
        <w:rPr>
          <w:b/>
          <w:i/>
          <w:sz w:val="26"/>
          <w:szCs w:val="26"/>
          <w:shd w:val="clear" w:color="auto" w:fill="FFFFFF"/>
        </w:rPr>
        <w:t>збільшити</w:t>
      </w:r>
      <w:r w:rsidR="00365589" w:rsidRPr="00081265">
        <w:rPr>
          <w:sz w:val="26"/>
          <w:szCs w:val="26"/>
          <w:shd w:val="clear" w:color="auto" w:fill="FFFFFF"/>
        </w:rPr>
        <w:t xml:space="preserve"> </w:t>
      </w:r>
      <w:r w:rsidR="00365589" w:rsidRPr="00081265">
        <w:rPr>
          <w:sz w:val="26"/>
          <w:szCs w:val="26"/>
        </w:rPr>
        <w:t xml:space="preserve">асигнування загального фонду по міській раді на оплату послуг на суму 35 000 гривень, </w:t>
      </w:r>
      <w:r w:rsidRPr="00081265">
        <w:rPr>
          <w:b/>
          <w:i/>
          <w:sz w:val="26"/>
          <w:szCs w:val="26"/>
          <w:shd w:val="clear" w:color="auto" w:fill="FFFFFF"/>
        </w:rPr>
        <w:t>збільшити</w:t>
      </w:r>
      <w:r w:rsidRPr="00081265">
        <w:rPr>
          <w:sz w:val="26"/>
          <w:szCs w:val="26"/>
          <w:shd w:val="clear" w:color="auto" w:fill="FFFFFF"/>
        </w:rPr>
        <w:t xml:space="preserve"> </w:t>
      </w:r>
      <w:r w:rsidRPr="00081265">
        <w:rPr>
          <w:sz w:val="26"/>
          <w:szCs w:val="26"/>
        </w:rPr>
        <w:t xml:space="preserve">асигнування загального фонду по КЕКВ 2610 «Субсидії та поточні трансферти підприємствам (установам, організаціям)», що надаються одержувачам бюджетних коштів - «Чисте місто» на суму </w:t>
      </w:r>
      <w:r w:rsidR="005F50CE" w:rsidRPr="00081265">
        <w:rPr>
          <w:sz w:val="26"/>
          <w:szCs w:val="26"/>
        </w:rPr>
        <w:t>90</w:t>
      </w:r>
      <w:r w:rsidR="004D7324" w:rsidRPr="00081265">
        <w:rPr>
          <w:sz w:val="26"/>
          <w:szCs w:val="26"/>
        </w:rPr>
        <w:t>0 000</w:t>
      </w:r>
      <w:r w:rsidRPr="00081265">
        <w:rPr>
          <w:sz w:val="26"/>
          <w:szCs w:val="26"/>
        </w:rPr>
        <w:t xml:space="preserve"> гривень</w:t>
      </w:r>
      <w:r w:rsidR="004D7324" w:rsidRPr="00081265">
        <w:rPr>
          <w:sz w:val="26"/>
          <w:szCs w:val="26"/>
        </w:rPr>
        <w:t xml:space="preserve"> </w:t>
      </w:r>
      <w:r w:rsidRPr="00081265">
        <w:rPr>
          <w:sz w:val="26"/>
          <w:szCs w:val="26"/>
        </w:rPr>
        <w:t>– на виконання заходів цільової програми благоустрою Тростянецької МТГ</w:t>
      </w:r>
      <w:r w:rsidR="00251218" w:rsidRPr="00081265">
        <w:rPr>
          <w:sz w:val="26"/>
          <w:szCs w:val="26"/>
        </w:rPr>
        <w:t xml:space="preserve">, </w:t>
      </w:r>
      <w:r w:rsidR="00251218" w:rsidRPr="00081265">
        <w:rPr>
          <w:b/>
          <w:i/>
          <w:sz w:val="26"/>
          <w:szCs w:val="26"/>
          <w:shd w:val="clear" w:color="auto" w:fill="FFFFFF"/>
        </w:rPr>
        <w:t>зменшити</w:t>
      </w:r>
      <w:r w:rsidR="00251218" w:rsidRPr="00081265">
        <w:rPr>
          <w:sz w:val="26"/>
          <w:szCs w:val="26"/>
          <w:shd w:val="clear" w:color="auto" w:fill="FFFFFF"/>
        </w:rPr>
        <w:t xml:space="preserve"> </w:t>
      </w:r>
      <w:r w:rsidR="00251218" w:rsidRPr="00081265">
        <w:rPr>
          <w:sz w:val="26"/>
          <w:szCs w:val="26"/>
        </w:rPr>
        <w:t xml:space="preserve">асигнування </w:t>
      </w:r>
      <w:r w:rsidR="00251218" w:rsidRPr="00081265">
        <w:rPr>
          <w:sz w:val="26"/>
          <w:szCs w:val="26"/>
          <w:shd w:val="clear" w:color="auto" w:fill="FFFFFF"/>
        </w:rPr>
        <w:t xml:space="preserve">спеціального фонду (зменшення передачі </w:t>
      </w:r>
      <w:r w:rsidR="00251218" w:rsidRPr="00081265">
        <w:rPr>
          <w:sz w:val="26"/>
          <w:szCs w:val="26"/>
        </w:rPr>
        <w:t>коштів із загального до спеціального фонду (бюджету розвитку)) по КЕКВ 3210 «Капітальні трансферти підприємствам (установам, організаціям)», що надаються одержувачам бюджетних коштів, а саме КП «Чисте місто»</w:t>
      </w:r>
      <w:r w:rsidR="005F2D54" w:rsidRPr="00081265">
        <w:rPr>
          <w:sz w:val="26"/>
          <w:szCs w:val="26"/>
        </w:rPr>
        <w:t>,</w:t>
      </w:r>
      <w:r w:rsidR="00251218" w:rsidRPr="00081265">
        <w:rPr>
          <w:sz w:val="26"/>
          <w:szCs w:val="26"/>
        </w:rPr>
        <w:t xml:space="preserve"> на суму </w:t>
      </w:r>
      <w:r w:rsidR="00AB2DD7" w:rsidRPr="00081265">
        <w:rPr>
          <w:sz w:val="26"/>
          <w:szCs w:val="26"/>
        </w:rPr>
        <w:t>900 000</w:t>
      </w:r>
      <w:r w:rsidR="00251218" w:rsidRPr="00081265">
        <w:rPr>
          <w:sz w:val="26"/>
          <w:szCs w:val="26"/>
        </w:rPr>
        <w:t xml:space="preserve"> гривень</w:t>
      </w:r>
      <w:r w:rsidRPr="00081265">
        <w:rPr>
          <w:sz w:val="26"/>
          <w:szCs w:val="26"/>
        </w:rPr>
        <w:t>;</w:t>
      </w:r>
    </w:p>
    <w:p w:rsidR="00AB2DD7" w:rsidRPr="00081265" w:rsidRDefault="00AB2DD7" w:rsidP="00AB2DD7">
      <w:pPr>
        <w:pStyle w:val="a3"/>
        <w:shd w:val="clear" w:color="auto" w:fill="FFFFFF"/>
        <w:tabs>
          <w:tab w:val="left" w:pos="851"/>
        </w:tabs>
        <w:ind w:left="0" w:firstLine="567"/>
        <w:jc w:val="both"/>
        <w:rPr>
          <w:sz w:val="26"/>
          <w:szCs w:val="26"/>
        </w:rPr>
      </w:pPr>
      <w:r w:rsidRPr="00081265">
        <w:rPr>
          <w:sz w:val="26"/>
          <w:szCs w:val="26"/>
          <w:shd w:val="clear" w:color="auto" w:fill="FFFFFF"/>
        </w:rPr>
        <w:t xml:space="preserve">0116090 </w:t>
      </w:r>
      <w:r w:rsidRPr="00081265">
        <w:rPr>
          <w:sz w:val="26"/>
          <w:szCs w:val="26"/>
        </w:rPr>
        <w:t xml:space="preserve">«Інша діяльність у сфері житлово-комунального господарства»: </w:t>
      </w:r>
      <w:r w:rsidRPr="00081265">
        <w:rPr>
          <w:b/>
          <w:bCs/>
          <w:i/>
          <w:iCs/>
          <w:sz w:val="26"/>
          <w:szCs w:val="26"/>
        </w:rPr>
        <w:t>з</w:t>
      </w:r>
      <w:r w:rsidRPr="00081265">
        <w:rPr>
          <w:b/>
          <w:i/>
          <w:sz w:val="26"/>
          <w:szCs w:val="26"/>
          <w:shd w:val="clear" w:color="auto" w:fill="FFFFFF"/>
        </w:rPr>
        <w:t>меншити</w:t>
      </w:r>
      <w:r w:rsidRPr="00081265">
        <w:rPr>
          <w:sz w:val="26"/>
          <w:szCs w:val="26"/>
          <w:shd w:val="clear" w:color="auto" w:fill="FFFFFF"/>
        </w:rPr>
        <w:t xml:space="preserve"> асигнування загального фонду на оплату енергоносіїв на суму 5 000 гривень,</w:t>
      </w:r>
      <w:r w:rsidRPr="00081265">
        <w:rPr>
          <w:b/>
          <w:i/>
          <w:sz w:val="26"/>
          <w:szCs w:val="26"/>
          <w:shd w:val="clear" w:color="auto" w:fill="FFFFFF"/>
        </w:rPr>
        <w:t xml:space="preserve"> збільшити</w:t>
      </w:r>
      <w:r w:rsidRPr="00081265">
        <w:rPr>
          <w:sz w:val="26"/>
          <w:szCs w:val="26"/>
          <w:shd w:val="clear" w:color="auto" w:fill="FFFFFF"/>
        </w:rPr>
        <w:t xml:space="preserve"> асигнування загального фонду</w:t>
      </w:r>
      <w:r w:rsidRPr="00081265">
        <w:rPr>
          <w:sz w:val="26"/>
          <w:szCs w:val="26"/>
        </w:rPr>
        <w:t xml:space="preserve"> на оплату послуг на суму 5 000 гривень на виконання заходів цільової «Програми ефективного використання та утримання майна комунальної власності Тростянецької міської територіальної громади на 2024-2026 роки»;</w:t>
      </w:r>
    </w:p>
    <w:p w:rsidR="00AB2DD7" w:rsidRPr="00081265" w:rsidRDefault="00AB2DD7" w:rsidP="00AB2DD7">
      <w:pPr>
        <w:pStyle w:val="a3"/>
        <w:shd w:val="clear" w:color="auto" w:fill="FFFFFF"/>
        <w:ind w:left="0" w:firstLine="567"/>
        <w:jc w:val="both"/>
        <w:rPr>
          <w:sz w:val="26"/>
          <w:szCs w:val="26"/>
          <w:shd w:val="clear" w:color="auto" w:fill="FFFFFF"/>
        </w:rPr>
      </w:pPr>
      <w:r w:rsidRPr="00081265">
        <w:rPr>
          <w:sz w:val="26"/>
          <w:szCs w:val="26"/>
          <w:shd w:val="clear" w:color="auto" w:fill="FFFFFF"/>
        </w:rPr>
        <w:t xml:space="preserve">0117130 </w:t>
      </w:r>
      <w:r w:rsidRPr="00081265">
        <w:rPr>
          <w:sz w:val="26"/>
          <w:szCs w:val="26"/>
        </w:rPr>
        <w:t>«Здійснення заходів із землеустрою»:</w:t>
      </w:r>
      <w:r w:rsidRPr="00081265">
        <w:rPr>
          <w:sz w:val="26"/>
          <w:szCs w:val="26"/>
          <w:shd w:val="clear" w:color="auto" w:fill="FFFFFF"/>
        </w:rPr>
        <w:t xml:space="preserve"> </w:t>
      </w:r>
      <w:r w:rsidRPr="00081265">
        <w:rPr>
          <w:b/>
          <w:bCs/>
          <w:i/>
          <w:iCs/>
          <w:sz w:val="26"/>
          <w:szCs w:val="26"/>
        </w:rPr>
        <w:t>з</w:t>
      </w:r>
      <w:r w:rsidRPr="00081265">
        <w:rPr>
          <w:b/>
          <w:i/>
          <w:sz w:val="26"/>
          <w:szCs w:val="26"/>
          <w:shd w:val="clear" w:color="auto" w:fill="FFFFFF"/>
        </w:rPr>
        <w:t>меншити</w:t>
      </w:r>
      <w:r w:rsidRPr="00081265">
        <w:rPr>
          <w:sz w:val="26"/>
          <w:szCs w:val="26"/>
          <w:shd w:val="clear" w:color="auto" w:fill="FFFFFF"/>
        </w:rPr>
        <w:t xml:space="preserve"> асигнування загального фонду на оплату послуг на суму 135 650 гривень</w:t>
      </w:r>
      <w:r w:rsidRPr="00081265">
        <w:rPr>
          <w:sz w:val="26"/>
          <w:szCs w:val="26"/>
        </w:rPr>
        <w:t>;</w:t>
      </w:r>
    </w:p>
    <w:p w:rsidR="003429A3" w:rsidRPr="00081265" w:rsidRDefault="003429A3" w:rsidP="003429A3">
      <w:pPr>
        <w:pStyle w:val="a3"/>
        <w:shd w:val="clear" w:color="auto" w:fill="FFFFFF"/>
        <w:tabs>
          <w:tab w:val="left" w:pos="851"/>
        </w:tabs>
        <w:ind w:left="0" w:firstLine="567"/>
        <w:jc w:val="both"/>
        <w:rPr>
          <w:sz w:val="26"/>
          <w:szCs w:val="26"/>
        </w:rPr>
      </w:pPr>
      <w:r w:rsidRPr="00081265">
        <w:rPr>
          <w:sz w:val="26"/>
          <w:szCs w:val="26"/>
          <w:shd w:val="clear" w:color="auto" w:fill="FFFFFF"/>
        </w:rPr>
        <w:t xml:space="preserve">0117461 </w:t>
      </w:r>
      <w:r w:rsidRPr="00081265">
        <w:rPr>
          <w:sz w:val="26"/>
          <w:szCs w:val="26"/>
        </w:rPr>
        <w:t xml:space="preserve">«Утримання та розвиток автомобільних доріг та дорожньої інфраструктури за рахунок коштів місцевого бюджету»: </w:t>
      </w:r>
      <w:r w:rsidRPr="00081265">
        <w:rPr>
          <w:b/>
          <w:i/>
          <w:sz w:val="26"/>
          <w:szCs w:val="26"/>
          <w:shd w:val="clear" w:color="auto" w:fill="FFFFFF"/>
        </w:rPr>
        <w:t>з</w:t>
      </w:r>
      <w:r w:rsidR="00310522" w:rsidRPr="00081265">
        <w:rPr>
          <w:b/>
          <w:i/>
          <w:sz w:val="26"/>
          <w:szCs w:val="26"/>
          <w:shd w:val="clear" w:color="auto" w:fill="FFFFFF"/>
        </w:rPr>
        <w:t>мен</w:t>
      </w:r>
      <w:r w:rsidRPr="00081265">
        <w:rPr>
          <w:b/>
          <w:i/>
          <w:sz w:val="26"/>
          <w:szCs w:val="26"/>
          <w:shd w:val="clear" w:color="auto" w:fill="FFFFFF"/>
        </w:rPr>
        <w:t>шити</w:t>
      </w:r>
      <w:r w:rsidRPr="00081265">
        <w:rPr>
          <w:sz w:val="26"/>
          <w:szCs w:val="26"/>
          <w:shd w:val="clear" w:color="auto" w:fill="FFFFFF"/>
        </w:rPr>
        <w:t xml:space="preserve"> асигнування загального фонду </w:t>
      </w:r>
      <w:r w:rsidRPr="00081265">
        <w:rPr>
          <w:sz w:val="26"/>
          <w:szCs w:val="26"/>
        </w:rPr>
        <w:t>по КЕКВ 2610 «Субсидії та поточні трансферти підприємствам (установам, організаціям)» (одержувач бюджетних коштів ДП «</w:t>
      </w:r>
      <w:proofErr w:type="spellStart"/>
      <w:r w:rsidRPr="00081265">
        <w:rPr>
          <w:sz w:val="26"/>
          <w:szCs w:val="26"/>
        </w:rPr>
        <w:t>Екосервіс</w:t>
      </w:r>
      <w:proofErr w:type="spellEnd"/>
      <w:r w:rsidRPr="00081265">
        <w:rPr>
          <w:sz w:val="26"/>
          <w:szCs w:val="26"/>
        </w:rPr>
        <w:t xml:space="preserve">») на суму </w:t>
      </w:r>
      <w:r w:rsidR="00310522" w:rsidRPr="00081265">
        <w:rPr>
          <w:sz w:val="26"/>
          <w:szCs w:val="26"/>
        </w:rPr>
        <w:t>196 692</w:t>
      </w:r>
      <w:r w:rsidRPr="00081265">
        <w:rPr>
          <w:sz w:val="26"/>
          <w:szCs w:val="26"/>
        </w:rPr>
        <w:t xml:space="preserve"> гривень;</w:t>
      </w:r>
    </w:p>
    <w:p w:rsidR="00310522" w:rsidRPr="00081265" w:rsidRDefault="00310522" w:rsidP="004D463E">
      <w:pPr>
        <w:pStyle w:val="a3"/>
        <w:shd w:val="clear" w:color="auto" w:fill="FFFFFF"/>
        <w:ind w:left="0" w:firstLine="567"/>
        <w:jc w:val="both"/>
        <w:rPr>
          <w:sz w:val="26"/>
          <w:szCs w:val="26"/>
          <w:shd w:val="clear" w:color="auto" w:fill="FFFFFF"/>
        </w:rPr>
      </w:pPr>
      <w:r w:rsidRPr="00081265">
        <w:rPr>
          <w:sz w:val="26"/>
          <w:szCs w:val="26"/>
        </w:rPr>
        <w:t>0117</w:t>
      </w:r>
      <w:r w:rsidR="00AB291A" w:rsidRPr="00081265">
        <w:rPr>
          <w:sz w:val="26"/>
          <w:szCs w:val="26"/>
        </w:rPr>
        <w:t>6</w:t>
      </w:r>
      <w:r w:rsidRPr="00081265">
        <w:rPr>
          <w:sz w:val="26"/>
          <w:szCs w:val="26"/>
        </w:rPr>
        <w:t>40</w:t>
      </w:r>
      <w:r w:rsidR="00AB291A" w:rsidRPr="00081265">
        <w:rPr>
          <w:sz w:val="26"/>
          <w:szCs w:val="26"/>
        </w:rPr>
        <w:t xml:space="preserve"> «</w:t>
      </w:r>
      <w:r w:rsidR="00AB291A" w:rsidRPr="00081265">
        <w:rPr>
          <w:sz w:val="26"/>
          <w:szCs w:val="26"/>
          <w:shd w:val="clear" w:color="auto" w:fill="FFFFFF"/>
        </w:rPr>
        <w:t>Заходи з енергозбереження</w:t>
      </w:r>
      <w:r w:rsidR="00AB291A" w:rsidRPr="00081265">
        <w:rPr>
          <w:sz w:val="26"/>
          <w:szCs w:val="26"/>
        </w:rPr>
        <w:t xml:space="preserve">»: </w:t>
      </w:r>
      <w:r w:rsidR="004D463E" w:rsidRPr="00081265">
        <w:rPr>
          <w:b/>
          <w:bCs/>
          <w:i/>
          <w:iCs/>
          <w:sz w:val="26"/>
          <w:szCs w:val="26"/>
        </w:rPr>
        <w:t>з</w:t>
      </w:r>
      <w:r w:rsidR="004D463E" w:rsidRPr="00081265">
        <w:rPr>
          <w:b/>
          <w:i/>
          <w:sz w:val="26"/>
          <w:szCs w:val="26"/>
          <w:shd w:val="clear" w:color="auto" w:fill="FFFFFF"/>
        </w:rPr>
        <w:t>меншити</w:t>
      </w:r>
      <w:r w:rsidR="004D463E" w:rsidRPr="00081265">
        <w:rPr>
          <w:sz w:val="26"/>
          <w:szCs w:val="26"/>
          <w:shd w:val="clear" w:color="auto" w:fill="FFFFFF"/>
        </w:rPr>
        <w:t xml:space="preserve"> асигнування загального фонду на оплату послуг на суму 23 000 гривень</w:t>
      </w:r>
      <w:r w:rsidR="004D463E" w:rsidRPr="00081265">
        <w:rPr>
          <w:sz w:val="26"/>
          <w:szCs w:val="26"/>
        </w:rPr>
        <w:t>;</w:t>
      </w:r>
    </w:p>
    <w:p w:rsidR="00741BB3" w:rsidRPr="00081265" w:rsidRDefault="003429A3" w:rsidP="003429A3">
      <w:pPr>
        <w:pStyle w:val="a3"/>
        <w:shd w:val="clear" w:color="auto" w:fill="FFFFFF"/>
        <w:ind w:left="0" w:firstLine="567"/>
        <w:jc w:val="both"/>
        <w:rPr>
          <w:sz w:val="26"/>
          <w:szCs w:val="26"/>
        </w:rPr>
      </w:pPr>
      <w:r w:rsidRPr="00081265">
        <w:rPr>
          <w:sz w:val="26"/>
          <w:szCs w:val="26"/>
        </w:rPr>
        <w:t xml:space="preserve">0117670 «Внески до статутного капіталу суб'єктів господарювання»: </w:t>
      </w:r>
    </w:p>
    <w:p w:rsidR="003429A3" w:rsidRPr="00081265" w:rsidRDefault="00432E46" w:rsidP="00F611A0">
      <w:pPr>
        <w:pStyle w:val="a3"/>
        <w:numPr>
          <w:ilvl w:val="0"/>
          <w:numId w:val="33"/>
        </w:numPr>
        <w:shd w:val="clear" w:color="auto" w:fill="FFFFFF"/>
        <w:tabs>
          <w:tab w:val="left" w:pos="851"/>
        </w:tabs>
        <w:ind w:left="0" w:firstLine="567"/>
        <w:jc w:val="both"/>
        <w:rPr>
          <w:sz w:val="26"/>
          <w:szCs w:val="26"/>
          <w:shd w:val="clear" w:color="auto" w:fill="FFFFFF"/>
        </w:rPr>
      </w:pPr>
      <w:r w:rsidRPr="00081265">
        <w:rPr>
          <w:i/>
          <w:sz w:val="26"/>
          <w:szCs w:val="26"/>
          <w:shd w:val="clear" w:color="auto" w:fill="FFFFFF"/>
        </w:rPr>
        <w:t>КП «ЖЕУ»:</w:t>
      </w:r>
      <w:r w:rsidRPr="00081265">
        <w:rPr>
          <w:sz w:val="26"/>
          <w:szCs w:val="26"/>
          <w:shd w:val="clear" w:color="auto" w:fill="FFFFFF"/>
        </w:rPr>
        <w:t xml:space="preserve"> </w:t>
      </w:r>
      <w:r w:rsidRPr="00081265">
        <w:rPr>
          <w:b/>
          <w:i/>
          <w:sz w:val="26"/>
          <w:szCs w:val="26"/>
          <w:shd w:val="clear" w:color="auto" w:fill="FFFFFF"/>
        </w:rPr>
        <w:t>з</w:t>
      </w:r>
      <w:r w:rsidR="007251E1" w:rsidRPr="00081265">
        <w:rPr>
          <w:b/>
          <w:i/>
          <w:sz w:val="26"/>
          <w:szCs w:val="26"/>
          <w:shd w:val="clear" w:color="auto" w:fill="FFFFFF"/>
        </w:rPr>
        <w:t>мен</w:t>
      </w:r>
      <w:r w:rsidRPr="00081265">
        <w:rPr>
          <w:b/>
          <w:i/>
          <w:sz w:val="26"/>
          <w:szCs w:val="26"/>
          <w:shd w:val="clear" w:color="auto" w:fill="FFFFFF"/>
        </w:rPr>
        <w:t>шити</w:t>
      </w:r>
      <w:r w:rsidRPr="00081265">
        <w:rPr>
          <w:sz w:val="26"/>
          <w:szCs w:val="26"/>
          <w:shd w:val="clear" w:color="auto" w:fill="FFFFFF"/>
        </w:rPr>
        <w:t xml:space="preserve"> асигнування спеціального фонду (з</w:t>
      </w:r>
      <w:r w:rsidR="007251E1" w:rsidRPr="00081265">
        <w:rPr>
          <w:sz w:val="26"/>
          <w:szCs w:val="26"/>
          <w:shd w:val="clear" w:color="auto" w:fill="FFFFFF"/>
        </w:rPr>
        <w:t>мен</w:t>
      </w:r>
      <w:r w:rsidRPr="00081265">
        <w:rPr>
          <w:sz w:val="26"/>
          <w:szCs w:val="26"/>
          <w:shd w:val="clear" w:color="auto" w:fill="FFFFFF"/>
        </w:rPr>
        <w:t xml:space="preserve">шення передачі коштів із загального до спеціального фонду (бюджету розвитку)) на суму </w:t>
      </w:r>
      <w:r w:rsidR="007251E1" w:rsidRPr="00081265">
        <w:rPr>
          <w:sz w:val="26"/>
          <w:szCs w:val="26"/>
          <w:shd w:val="clear" w:color="auto" w:fill="FFFFFF"/>
        </w:rPr>
        <w:t>60 867</w:t>
      </w:r>
      <w:r w:rsidRPr="00081265">
        <w:rPr>
          <w:sz w:val="26"/>
          <w:szCs w:val="26"/>
          <w:shd w:val="clear" w:color="auto" w:fill="FFFFFF"/>
        </w:rPr>
        <w:t xml:space="preserve"> гривень на капітальний ремонт житлового фонду на умовах співфінансування, </w:t>
      </w:r>
      <w:r w:rsidRPr="00081265">
        <w:rPr>
          <w:b/>
          <w:i/>
          <w:sz w:val="26"/>
          <w:szCs w:val="26"/>
          <w:shd w:val="clear" w:color="auto" w:fill="FFFFFF"/>
        </w:rPr>
        <w:t>з</w:t>
      </w:r>
      <w:r w:rsidR="007251E1" w:rsidRPr="00081265">
        <w:rPr>
          <w:b/>
          <w:i/>
          <w:sz w:val="26"/>
          <w:szCs w:val="26"/>
          <w:shd w:val="clear" w:color="auto" w:fill="FFFFFF"/>
        </w:rPr>
        <w:t>біль</w:t>
      </w:r>
      <w:r w:rsidRPr="00081265">
        <w:rPr>
          <w:b/>
          <w:i/>
          <w:sz w:val="26"/>
          <w:szCs w:val="26"/>
          <w:shd w:val="clear" w:color="auto" w:fill="FFFFFF"/>
        </w:rPr>
        <w:t>шити</w:t>
      </w:r>
      <w:r w:rsidRPr="00081265">
        <w:rPr>
          <w:sz w:val="26"/>
          <w:szCs w:val="26"/>
          <w:shd w:val="clear" w:color="auto" w:fill="FFFFFF"/>
        </w:rPr>
        <w:t xml:space="preserve"> асигнування спеціального фонду (з</w:t>
      </w:r>
      <w:r w:rsidR="007251E1" w:rsidRPr="00081265">
        <w:rPr>
          <w:sz w:val="26"/>
          <w:szCs w:val="26"/>
          <w:shd w:val="clear" w:color="auto" w:fill="FFFFFF"/>
        </w:rPr>
        <w:t>біль</w:t>
      </w:r>
      <w:r w:rsidRPr="00081265">
        <w:rPr>
          <w:sz w:val="26"/>
          <w:szCs w:val="26"/>
          <w:shd w:val="clear" w:color="auto" w:fill="FFFFFF"/>
        </w:rPr>
        <w:t xml:space="preserve">шення передачі коштів із загального до спеціального фонду (бюджету розвитку)) на суму </w:t>
      </w:r>
      <w:r w:rsidR="007251E1" w:rsidRPr="00081265">
        <w:rPr>
          <w:sz w:val="26"/>
          <w:szCs w:val="26"/>
          <w:shd w:val="clear" w:color="auto" w:fill="FFFFFF"/>
        </w:rPr>
        <w:t>60 867</w:t>
      </w:r>
      <w:r w:rsidRPr="00081265">
        <w:rPr>
          <w:sz w:val="26"/>
          <w:szCs w:val="26"/>
          <w:shd w:val="clear" w:color="auto" w:fill="FFFFFF"/>
        </w:rPr>
        <w:t xml:space="preserve"> гривень (</w:t>
      </w:r>
      <w:r w:rsidR="007251E1" w:rsidRPr="00081265">
        <w:rPr>
          <w:sz w:val="26"/>
          <w:szCs w:val="26"/>
          <w:shd w:val="clear" w:color="auto" w:fill="FFFFFF"/>
        </w:rPr>
        <w:t>капітальний ремонт вхідних дверей)</w:t>
      </w:r>
      <w:r w:rsidR="003429A3" w:rsidRPr="00081265">
        <w:rPr>
          <w:sz w:val="26"/>
          <w:szCs w:val="26"/>
          <w:shd w:val="clear" w:color="auto" w:fill="FFFFFF"/>
        </w:rPr>
        <w:t>;</w:t>
      </w:r>
    </w:p>
    <w:p w:rsidR="003429A3" w:rsidRPr="00081265" w:rsidRDefault="003429A3" w:rsidP="003429A3">
      <w:pPr>
        <w:ind w:firstLine="567"/>
        <w:jc w:val="both"/>
        <w:rPr>
          <w:sz w:val="26"/>
          <w:szCs w:val="26"/>
          <w:shd w:val="clear" w:color="auto" w:fill="FFFFFF"/>
        </w:rPr>
      </w:pPr>
      <w:r w:rsidRPr="00081265">
        <w:rPr>
          <w:sz w:val="26"/>
          <w:szCs w:val="26"/>
        </w:rPr>
        <w:t>0118</w:t>
      </w:r>
      <w:r w:rsidR="004D463E" w:rsidRPr="00081265">
        <w:rPr>
          <w:sz w:val="26"/>
          <w:szCs w:val="26"/>
        </w:rPr>
        <w:t>1</w:t>
      </w:r>
      <w:r w:rsidRPr="00081265">
        <w:rPr>
          <w:sz w:val="26"/>
          <w:szCs w:val="26"/>
        </w:rPr>
        <w:t>30 «</w:t>
      </w:r>
      <w:r w:rsidR="004D463E" w:rsidRPr="00081265">
        <w:rPr>
          <w:sz w:val="26"/>
          <w:szCs w:val="26"/>
          <w:shd w:val="clear" w:color="auto" w:fill="FFFFFF"/>
        </w:rPr>
        <w:t>Забезпечення діяльності місцевої та добровільної пожежної охорони</w:t>
      </w:r>
      <w:r w:rsidRPr="00081265">
        <w:rPr>
          <w:sz w:val="26"/>
          <w:szCs w:val="26"/>
        </w:rPr>
        <w:t xml:space="preserve">»: </w:t>
      </w:r>
      <w:r w:rsidR="004D463E" w:rsidRPr="00081265">
        <w:rPr>
          <w:b/>
          <w:bCs/>
          <w:i/>
          <w:iCs/>
          <w:sz w:val="26"/>
          <w:szCs w:val="26"/>
        </w:rPr>
        <w:t>з</w:t>
      </w:r>
      <w:r w:rsidR="004D463E" w:rsidRPr="00081265">
        <w:rPr>
          <w:b/>
          <w:i/>
          <w:sz w:val="26"/>
          <w:szCs w:val="26"/>
          <w:shd w:val="clear" w:color="auto" w:fill="FFFFFF"/>
        </w:rPr>
        <w:t>меншити</w:t>
      </w:r>
      <w:r w:rsidR="004D463E" w:rsidRPr="00081265">
        <w:rPr>
          <w:sz w:val="26"/>
          <w:szCs w:val="26"/>
          <w:shd w:val="clear" w:color="auto" w:fill="FFFFFF"/>
        </w:rPr>
        <w:t xml:space="preserve"> асигнування загального фонду на придбання предметів та матеріалів та оплату послуг на суму 70 000 гривень</w:t>
      </w:r>
      <w:r w:rsidRPr="00081265">
        <w:rPr>
          <w:sz w:val="26"/>
          <w:szCs w:val="26"/>
          <w:shd w:val="clear" w:color="auto" w:fill="FFFFFF"/>
        </w:rPr>
        <w:t>;</w:t>
      </w:r>
    </w:p>
    <w:p w:rsidR="003429A3" w:rsidRPr="00081265" w:rsidRDefault="003429A3" w:rsidP="003429A3">
      <w:pPr>
        <w:ind w:firstLine="567"/>
        <w:jc w:val="both"/>
        <w:rPr>
          <w:sz w:val="26"/>
          <w:szCs w:val="26"/>
        </w:rPr>
      </w:pPr>
      <w:r w:rsidRPr="00081265">
        <w:rPr>
          <w:sz w:val="26"/>
          <w:szCs w:val="26"/>
        </w:rPr>
        <w:t xml:space="preserve">0118240 «Заходи та роботи з територіальної оборони»: </w:t>
      </w:r>
      <w:r w:rsidRPr="00081265">
        <w:rPr>
          <w:b/>
          <w:i/>
          <w:sz w:val="26"/>
          <w:szCs w:val="26"/>
          <w:shd w:val="clear" w:color="auto" w:fill="FFFFFF"/>
        </w:rPr>
        <w:t>зменшити</w:t>
      </w:r>
      <w:r w:rsidRPr="00081265">
        <w:rPr>
          <w:sz w:val="26"/>
          <w:szCs w:val="26"/>
          <w:shd w:val="clear" w:color="auto" w:fill="FFFFFF"/>
        </w:rPr>
        <w:t xml:space="preserve"> асигнування загального фонду </w:t>
      </w:r>
      <w:r w:rsidR="004D463E" w:rsidRPr="00081265">
        <w:rPr>
          <w:sz w:val="26"/>
          <w:szCs w:val="26"/>
          <w:shd w:val="clear" w:color="auto" w:fill="FFFFFF"/>
        </w:rPr>
        <w:t xml:space="preserve">на придбання предметів та матеріалів </w:t>
      </w:r>
      <w:r w:rsidRPr="00081265">
        <w:rPr>
          <w:sz w:val="26"/>
          <w:szCs w:val="26"/>
          <w:shd w:val="clear" w:color="auto" w:fill="FFFFFF"/>
        </w:rPr>
        <w:t xml:space="preserve">на суму </w:t>
      </w:r>
      <w:r w:rsidR="004D463E" w:rsidRPr="00081265">
        <w:rPr>
          <w:sz w:val="26"/>
          <w:szCs w:val="26"/>
          <w:shd w:val="clear" w:color="auto" w:fill="FFFFFF"/>
        </w:rPr>
        <w:t>18</w:t>
      </w:r>
      <w:r w:rsidR="00432E46" w:rsidRPr="00081265">
        <w:rPr>
          <w:sz w:val="26"/>
          <w:szCs w:val="26"/>
          <w:shd w:val="clear" w:color="auto" w:fill="FFFFFF"/>
        </w:rPr>
        <w:t xml:space="preserve"> </w:t>
      </w:r>
      <w:r w:rsidR="004D463E" w:rsidRPr="00081265">
        <w:rPr>
          <w:sz w:val="26"/>
          <w:szCs w:val="26"/>
          <w:shd w:val="clear" w:color="auto" w:fill="FFFFFF"/>
        </w:rPr>
        <w:t>124</w:t>
      </w:r>
      <w:r w:rsidRPr="00081265">
        <w:rPr>
          <w:sz w:val="26"/>
          <w:szCs w:val="26"/>
          <w:shd w:val="clear" w:color="auto" w:fill="FFFFFF"/>
        </w:rPr>
        <w:t xml:space="preserve"> гривень, </w:t>
      </w:r>
      <w:r w:rsidRPr="00081265">
        <w:rPr>
          <w:b/>
          <w:i/>
          <w:sz w:val="26"/>
          <w:szCs w:val="26"/>
          <w:shd w:val="clear" w:color="auto" w:fill="FFFFFF"/>
        </w:rPr>
        <w:t>збільшити</w:t>
      </w:r>
      <w:r w:rsidRPr="00081265">
        <w:rPr>
          <w:sz w:val="26"/>
          <w:szCs w:val="26"/>
          <w:shd w:val="clear" w:color="auto" w:fill="FFFFFF"/>
        </w:rPr>
        <w:t xml:space="preserve"> асигнування загального фонду на суму </w:t>
      </w:r>
      <w:r w:rsidR="004D463E" w:rsidRPr="00081265">
        <w:rPr>
          <w:sz w:val="26"/>
          <w:szCs w:val="26"/>
          <w:shd w:val="clear" w:color="auto" w:fill="FFFFFF"/>
        </w:rPr>
        <w:t>18 124</w:t>
      </w:r>
      <w:r w:rsidRPr="00081265">
        <w:rPr>
          <w:sz w:val="26"/>
          <w:szCs w:val="26"/>
          <w:shd w:val="clear" w:color="auto" w:fill="FFFFFF"/>
        </w:rPr>
        <w:t xml:space="preserve"> гривень на надання </w:t>
      </w:r>
      <w:r w:rsidRPr="00081265">
        <w:rPr>
          <w:sz w:val="26"/>
          <w:szCs w:val="26"/>
        </w:rPr>
        <w:t>нецільової матеріальної допомоги членам ДФТГ №1;</w:t>
      </w:r>
    </w:p>
    <w:p w:rsidR="00800218" w:rsidRPr="00081265" w:rsidRDefault="00800218" w:rsidP="00800218">
      <w:pPr>
        <w:pStyle w:val="a3"/>
        <w:shd w:val="clear" w:color="auto" w:fill="FFFFFF"/>
        <w:tabs>
          <w:tab w:val="left" w:pos="851"/>
        </w:tabs>
        <w:ind w:left="0" w:firstLine="567"/>
        <w:jc w:val="both"/>
        <w:rPr>
          <w:sz w:val="26"/>
          <w:szCs w:val="26"/>
        </w:rPr>
      </w:pPr>
      <w:r w:rsidRPr="00081265">
        <w:rPr>
          <w:sz w:val="26"/>
          <w:szCs w:val="26"/>
        </w:rPr>
        <w:t xml:space="preserve">0118312 «Оброблення (відновлення, у тому числі сортування, та видалення) відходів»: </w:t>
      </w:r>
      <w:r w:rsidR="007251E1" w:rsidRPr="00081265">
        <w:rPr>
          <w:b/>
          <w:bCs/>
          <w:i/>
          <w:iCs/>
          <w:sz w:val="26"/>
          <w:szCs w:val="26"/>
        </w:rPr>
        <w:t>з</w:t>
      </w:r>
      <w:r w:rsidR="007251E1" w:rsidRPr="00081265">
        <w:rPr>
          <w:b/>
          <w:i/>
          <w:sz w:val="26"/>
          <w:szCs w:val="26"/>
          <w:shd w:val="clear" w:color="auto" w:fill="FFFFFF"/>
        </w:rPr>
        <w:t>меншити</w:t>
      </w:r>
      <w:r w:rsidR="007251E1" w:rsidRPr="00081265">
        <w:rPr>
          <w:sz w:val="26"/>
          <w:szCs w:val="26"/>
          <w:shd w:val="clear" w:color="auto" w:fill="FFFFFF"/>
        </w:rPr>
        <w:t xml:space="preserve"> асигнування спеціального фонду </w:t>
      </w:r>
      <w:r w:rsidR="00365589" w:rsidRPr="00081265">
        <w:rPr>
          <w:sz w:val="26"/>
          <w:szCs w:val="26"/>
          <w:shd w:val="clear" w:color="auto" w:fill="FFFFFF"/>
        </w:rPr>
        <w:t xml:space="preserve">по міській раді </w:t>
      </w:r>
      <w:r w:rsidR="007251E1" w:rsidRPr="00081265">
        <w:rPr>
          <w:sz w:val="26"/>
          <w:szCs w:val="26"/>
          <w:shd w:val="clear" w:color="auto" w:fill="FFFFFF"/>
        </w:rPr>
        <w:t xml:space="preserve">на придбання предметів та матеріалів та оплату послуг на суму </w:t>
      </w:r>
      <w:r w:rsidR="002B7979" w:rsidRPr="00081265">
        <w:rPr>
          <w:sz w:val="26"/>
          <w:szCs w:val="26"/>
          <w:shd w:val="clear" w:color="auto" w:fill="FFFFFF"/>
        </w:rPr>
        <w:t>85 920</w:t>
      </w:r>
      <w:r w:rsidR="007251E1" w:rsidRPr="00081265">
        <w:rPr>
          <w:sz w:val="26"/>
          <w:szCs w:val="26"/>
          <w:shd w:val="clear" w:color="auto" w:fill="FFFFFF"/>
        </w:rPr>
        <w:t xml:space="preserve"> гривень</w:t>
      </w:r>
      <w:r w:rsidR="002B7979" w:rsidRPr="00081265">
        <w:rPr>
          <w:sz w:val="26"/>
          <w:szCs w:val="26"/>
          <w:shd w:val="clear" w:color="auto" w:fill="FFFFFF"/>
        </w:rPr>
        <w:t>,</w:t>
      </w:r>
      <w:r w:rsidR="007251E1" w:rsidRPr="00081265">
        <w:rPr>
          <w:b/>
          <w:i/>
          <w:sz w:val="26"/>
          <w:szCs w:val="26"/>
          <w:shd w:val="clear" w:color="auto" w:fill="FFFFFF"/>
        </w:rPr>
        <w:t xml:space="preserve"> </w:t>
      </w:r>
      <w:r w:rsidRPr="00081265">
        <w:rPr>
          <w:b/>
          <w:i/>
          <w:sz w:val="26"/>
          <w:szCs w:val="26"/>
          <w:shd w:val="clear" w:color="auto" w:fill="FFFFFF"/>
        </w:rPr>
        <w:t>збільшити</w:t>
      </w:r>
      <w:r w:rsidRPr="00081265">
        <w:rPr>
          <w:sz w:val="26"/>
          <w:szCs w:val="26"/>
          <w:shd w:val="clear" w:color="auto" w:fill="FFFFFF"/>
        </w:rPr>
        <w:t xml:space="preserve"> </w:t>
      </w:r>
      <w:r w:rsidRPr="00081265">
        <w:rPr>
          <w:sz w:val="26"/>
          <w:szCs w:val="26"/>
        </w:rPr>
        <w:t xml:space="preserve">асигнування </w:t>
      </w:r>
      <w:r w:rsidRPr="00081265">
        <w:rPr>
          <w:sz w:val="26"/>
          <w:szCs w:val="26"/>
          <w:shd w:val="clear" w:color="auto" w:fill="FFFFFF"/>
        </w:rPr>
        <w:t xml:space="preserve">спеціального фонду </w:t>
      </w:r>
      <w:r w:rsidRPr="00081265">
        <w:rPr>
          <w:sz w:val="26"/>
          <w:szCs w:val="26"/>
        </w:rPr>
        <w:t xml:space="preserve">в сумі </w:t>
      </w:r>
      <w:r w:rsidR="002B7979" w:rsidRPr="00081265">
        <w:rPr>
          <w:sz w:val="26"/>
          <w:szCs w:val="26"/>
        </w:rPr>
        <w:t>85 920</w:t>
      </w:r>
      <w:r w:rsidRPr="00081265">
        <w:rPr>
          <w:sz w:val="26"/>
          <w:szCs w:val="26"/>
        </w:rPr>
        <w:t xml:space="preserve"> гривень по КЕКВ 2610 «Субсидії та поточні трансферти підприємствам (установам, організаціям)», що надаються одержувачам бюджетних коштів, а саме ДП «</w:t>
      </w:r>
      <w:proofErr w:type="spellStart"/>
      <w:r w:rsidRPr="00081265">
        <w:rPr>
          <w:sz w:val="26"/>
          <w:szCs w:val="26"/>
        </w:rPr>
        <w:t>Екосервіс</w:t>
      </w:r>
      <w:proofErr w:type="spellEnd"/>
      <w:r w:rsidRPr="00081265">
        <w:rPr>
          <w:sz w:val="26"/>
          <w:szCs w:val="26"/>
        </w:rPr>
        <w:t>» – на виконання заходів цільової Програми поводження з твердими побутовими відходами Тростянецької міської територіальної громади на 2024-2026 роки;</w:t>
      </w:r>
    </w:p>
    <w:p w:rsidR="00F77B3D" w:rsidRPr="00081265" w:rsidRDefault="009F64DC" w:rsidP="00F77B3D">
      <w:pPr>
        <w:pStyle w:val="a3"/>
        <w:shd w:val="clear" w:color="auto" w:fill="FFFFFF"/>
        <w:tabs>
          <w:tab w:val="left" w:pos="851"/>
        </w:tabs>
        <w:ind w:left="0" w:firstLine="567"/>
        <w:jc w:val="both"/>
        <w:rPr>
          <w:sz w:val="26"/>
          <w:szCs w:val="26"/>
          <w:shd w:val="clear" w:color="auto" w:fill="FFFFFF"/>
        </w:rPr>
      </w:pPr>
      <w:r w:rsidRPr="00081265">
        <w:rPr>
          <w:sz w:val="26"/>
          <w:szCs w:val="26"/>
        </w:rPr>
        <w:t xml:space="preserve">0118410 «Фінансова підтримка медіа (засобів масової інформації)»: </w:t>
      </w:r>
      <w:r w:rsidRPr="00081265">
        <w:rPr>
          <w:b/>
          <w:bCs/>
          <w:i/>
          <w:iCs/>
          <w:sz w:val="26"/>
          <w:szCs w:val="26"/>
        </w:rPr>
        <w:t>з</w:t>
      </w:r>
      <w:r w:rsidRPr="00081265">
        <w:rPr>
          <w:b/>
          <w:i/>
          <w:sz w:val="26"/>
          <w:szCs w:val="26"/>
          <w:shd w:val="clear" w:color="auto" w:fill="FFFFFF"/>
        </w:rPr>
        <w:t>меншити</w:t>
      </w:r>
      <w:r w:rsidRPr="00081265">
        <w:rPr>
          <w:sz w:val="26"/>
          <w:szCs w:val="26"/>
          <w:shd w:val="clear" w:color="auto" w:fill="FFFFFF"/>
        </w:rPr>
        <w:t xml:space="preserve"> асигнування загального фонду на суму 90 000 гривень;</w:t>
      </w:r>
    </w:p>
    <w:p w:rsidR="003429A3" w:rsidRPr="00081265" w:rsidRDefault="003429A3" w:rsidP="00F77B3D">
      <w:pPr>
        <w:pStyle w:val="a3"/>
        <w:shd w:val="clear" w:color="auto" w:fill="FFFFFF"/>
        <w:tabs>
          <w:tab w:val="left" w:pos="851"/>
        </w:tabs>
        <w:ind w:left="0" w:firstLine="567"/>
        <w:jc w:val="both"/>
        <w:rPr>
          <w:sz w:val="26"/>
          <w:szCs w:val="26"/>
        </w:rPr>
      </w:pPr>
      <w:r w:rsidRPr="00081265">
        <w:rPr>
          <w:sz w:val="26"/>
          <w:szCs w:val="26"/>
        </w:rPr>
        <w:t>0119800 «Субвенція з місцевого бюджету державному бюджету на виконання програм соціально-економічного розвитку регіонів» на підтримку сил безпеки та оборони:</w:t>
      </w:r>
      <w:r w:rsidR="0051665A" w:rsidRPr="00081265">
        <w:rPr>
          <w:sz w:val="26"/>
          <w:szCs w:val="26"/>
        </w:rPr>
        <w:t xml:space="preserve"> </w:t>
      </w:r>
      <w:r w:rsidRPr="00081265">
        <w:rPr>
          <w:b/>
          <w:bCs/>
          <w:i/>
          <w:iCs/>
          <w:sz w:val="26"/>
          <w:szCs w:val="26"/>
        </w:rPr>
        <w:t>збільшити</w:t>
      </w:r>
      <w:r w:rsidRPr="00081265">
        <w:rPr>
          <w:sz w:val="26"/>
          <w:szCs w:val="26"/>
        </w:rPr>
        <w:t xml:space="preserve"> асигнування </w:t>
      </w:r>
      <w:r w:rsidR="009F64DC" w:rsidRPr="00081265">
        <w:rPr>
          <w:sz w:val="26"/>
          <w:szCs w:val="26"/>
        </w:rPr>
        <w:t>загал</w:t>
      </w:r>
      <w:r w:rsidRPr="00081265">
        <w:rPr>
          <w:sz w:val="26"/>
          <w:szCs w:val="26"/>
        </w:rPr>
        <w:t>ьного фонду</w:t>
      </w:r>
      <w:r w:rsidR="009F64DC" w:rsidRPr="00081265">
        <w:rPr>
          <w:sz w:val="26"/>
          <w:szCs w:val="26"/>
        </w:rPr>
        <w:t xml:space="preserve"> на</w:t>
      </w:r>
      <w:r w:rsidRPr="00081265">
        <w:rPr>
          <w:sz w:val="26"/>
          <w:szCs w:val="26"/>
          <w:shd w:val="clear" w:color="auto" w:fill="FFFFFF"/>
        </w:rPr>
        <w:t xml:space="preserve"> сум</w:t>
      </w:r>
      <w:r w:rsidR="009F64DC" w:rsidRPr="00081265">
        <w:rPr>
          <w:sz w:val="26"/>
          <w:szCs w:val="26"/>
          <w:shd w:val="clear" w:color="auto" w:fill="FFFFFF"/>
        </w:rPr>
        <w:t>у</w:t>
      </w:r>
      <w:r w:rsidRPr="00081265">
        <w:rPr>
          <w:sz w:val="26"/>
          <w:szCs w:val="26"/>
          <w:shd w:val="clear" w:color="auto" w:fill="FFFFFF"/>
        </w:rPr>
        <w:t xml:space="preserve"> </w:t>
      </w:r>
      <w:r w:rsidR="009F64DC" w:rsidRPr="00081265">
        <w:rPr>
          <w:sz w:val="26"/>
          <w:szCs w:val="26"/>
          <w:shd w:val="clear" w:color="auto" w:fill="FFFFFF"/>
        </w:rPr>
        <w:t>7</w:t>
      </w:r>
      <w:r w:rsidRPr="00081265">
        <w:rPr>
          <w:sz w:val="26"/>
          <w:szCs w:val="26"/>
          <w:shd w:val="clear" w:color="auto" w:fill="FFFFFF"/>
        </w:rPr>
        <w:t xml:space="preserve">0 000 гривень </w:t>
      </w:r>
      <w:r w:rsidR="00273CFC" w:rsidRPr="00081265">
        <w:rPr>
          <w:sz w:val="26"/>
          <w:szCs w:val="26"/>
        </w:rPr>
        <w:t>Головному управлінню національної поліції в Сумській області (</w:t>
      </w:r>
      <w:r w:rsidR="00273CFC" w:rsidRPr="00081265">
        <w:rPr>
          <w:sz w:val="26"/>
          <w:szCs w:val="26"/>
          <w:shd w:val="clear" w:color="auto" w:fill="FFFFFF"/>
        </w:rPr>
        <w:t>для відділення поліції №1 (м. Тростянець) Охтирського РВП ГУНП в Сумській області</w:t>
      </w:r>
      <w:r w:rsidR="00273CFC" w:rsidRPr="00081265">
        <w:rPr>
          <w:sz w:val="26"/>
          <w:szCs w:val="26"/>
        </w:rPr>
        <w:t xml:space="preserve">) на виконання заходів програми «Поліцейський офіцер громади» - </w:t>
      </w:r>
      <w:r w:rsidR="009F64DC" w:rsidRPr="00081265">
        <w:rPr>
          <w:sz w:val="26"/>
          <w:szCs w:val="26"/>
          <w:shd w:val="clear" w:color="auto" w:fill="FFFFFF"/>
        </w:rPr>
        <w:t>на придбання пал</w:t>
      </w:r>
      <w:r w:rsidR="00BC41B0" w:rsidRPr="00081265">
        <w:rPr>
          <w:sz w:val="26"/>
          <w:szCs w:val="26"/>
          <w:shd w:val="clear" w:color="auto" w:fill="FFFFFF"/>
        </w:rPr>
        <w:t>иво-мастильних матеріалів</w:t>
      </w:r>
      <w:r w:rsidRPr="00081265">
        <w:rPr>
          <w:sz w:val="26"/>
          <w:szCs w:val="26"/>
          <w:shd w:val="clear" w:color="auto" w:fill="FFFFFF"/>
        </w:rPr>
        <w:t>;</w:t>
      </w:r>
    </w:p>
    <w:p w:rsidR="003429A3" w:rsidRPr="00081265" w:rsidRDefault="003429A3" w:rsidP="003429A3">
      <w:pPr>
        <w:pStyle w:val="a3"/>
        <w:shd w:val="clear" w:color="auto" w:fill="FFFFFF"/>
        <w:tabs>
          <w:tab w:val="left" w:pos="567"/>
        </w:tabs>
        <w:ind w:left="567"/>
        <w:jc w:val="both"/>
        <w:rPr>
          <w:sz w:val="26"/>
          <w:szCs w:val="26"/>
          <w:highlight w:val="yellow"/>
          <w:shd w:val="clear" w:color="auto" w:fill="FFFFFF"/>
        </w:rPr>
      </w:pPr>
    </w:p>
    <w:p w:rsidR="003429A3" w:rsidRPr="00081265" w:rsidRDefault="003429A3" w:rsidP="003429A3">
      <w:pPr>
        <w:pStyle w:val="a3"/>
        <w:numPr>
          <w:ilvl w:val="0"/>
          <w:numId w:val="30"/>
        </w:numPr>
        <w:shd w:val="clear" w:color="auto" w:fill="FFFFFF"/>
        <w:tabs>
          <w:tab w:val="left" w:pos="851"/>
        </w:tabs>
        <w:ind w:left="0" w:firstLine="567"/>
        <w:jc w:val="both"/>
        <w:rPr>
          <w:i/>
          <w:sz w:val="26"/>
          <w:szCs w:val="26"/>
        </w:rPr>
      </w:pPr>
      <w:r w:rsidRPr="00081265">
        <w:rPr>
          <w:i/>
          <w:sz w:val="26"/>
          <w:szCs w:val="26"/>
        </w:rPr>
        <w:t xml:space="preserve">по головному розпоряднику коштів бюджету </w:t>
      </w:r>
      <w:r w:rsidRPr="00081265">
        <w:rPr>
          <w:b/>
          <w:i/>
          <w:sz w:val="26"/>
          <w:szCs w:val="26"/>
        </w:rPr>
        <w:t>відділу освіти</w:t>
      </w:r>
      <w:r w:rsidRPr="00081265">
        <w:rPr>
          <w:i/>
          <w:sz w:val="26"/>
          <w:szCs w:val="26"/>
        </w:rPr>
        <w:t xml:space="preserve"> </w:t>
      </w:r>
      <w:r w:rsidRPr="00081265">
        <w:rPr>
          <w:b/>
          <w:i/>
          <w:sz w:val="26"/>
          <w:szCs w:val="26"/>
        </w:rPr>
        <w:t xml:space="preserve">Тростянецької міської ради </w:t>
      </w:r>
      <w:r w:rsidRPr="00081265">
        <w:rPr>
          <w:i/>
          <w:sz w:val="26"/>
          <w:szCs w:val="26"/>
        </w:rPr>
        <w:t>за кодами програмної класифікації видатків та кредитування місцевих бюджетів:</w:t>
      </w:r>
    </w:p>
    <w:p w:rsidR="00EE7B3A" w:rsidRPr="00081265" w:rsidRDefault="00EE7B3A" w:rsidP="005D646F">
      <w:pPr>
        <w:pStyle w:val="a3"/>
        <w:shd w:val="clear" w:color="auto" w:fill="FFFFFF"/>
        <w:ind w:left="0" w:firstLine="567"/>
        <w:jc w:val="both"/>
        <w:rPr>
          <w:sz w:val="26"/>
          <w:szCs w:val="26"/>
          <w:shd w:val="clear" w:color="auto" w:fill="FFFFFF"/>
        </w:rPr>
      </w:pPr>
      <w:r w:rsidRPr="00081265">
        <w:rPr>
          <w:sz w:val="26"/>
          <w:szCs w:val="26"/>
          <w:shd w:val="clear" w:color="auto" w:fill="FFFFFF"/>
        </w:rPr>
        <w:t>0610160 «Керівництво і управління у відповідній сфері у містах (місті Києві), селищах, селах, територіальних громадах»:</w:t>
      </w:r>
      <w:r w:rsidRPr="00081265">
        <w:rPr>
          <w:b/>
          <w:i/>
          <w:sz w:val="26"/>
          <w:szCs w:val="26"/>
          <w:shd w:val="clear" w:color="auto" w:fill="FFFFFF"/>
        </w:rPr>
        <w:t xml:space="preserve"> з</w:t>
      </w:r>
      <w:r w:rsidR="001A3C1E" w:rsidRPr="00081265">
        <w:rPr>
          <w:b/>
          <w:i/>
          <w:sz w:val="26"/>
          <w:szCs w:val="26"/>
          <w:shd w:val="clear" w:color="auto" w:fill="FFFFFF"/>
        </w:rPr>
        <w:t>біль</w:t>
      </w:r>
      <w:r w:rsidRPr="00081265">
        <w:rPr>
          <w:b/>
          <w:i/>
          <w:sz w:val="26"/>
          <w:szCs w:val="26"/>
          <w:shd w:val="clear" w:color="auto" w:fill="FFFFFF"/>
        </w:rPr>
        <w:t>шити</w:t>
      </w:r>
      <w:r w:rsidRPr="00081265">
        <w:rPr>
          <w:sz w:val="26"/>
          <w:szCs w:val="26"/>
          <w:shd w:val="clear" w:color="auto" w:fill="FFFFFF"/>
        </w:rPr>
        <w:t xml:space="preserve"> </w:t>
      </w:r>
      <w:r w:rsidRPr="00081265">
        <w:rPr>
          <w:sz w:val="26"/>
          <w:szCs w:val="26"/>
        </w:rPr>
        <w:t xml:space="preserve">асигнування загального фонду на </w:t>
      </w:r>
      <w:r w:rsidR="001A3C1E" w:rsidRPr="00081265">
        <w:rPr>
          <w:sz w:val="26"/>
          <w:szCs w:val="26"/>
        </w:rPr>
        <w:t>заробітну плату з нарахуваннями</w:t>
      </w:r>
      <w:r w:rsidRPr="00081265">
        <w:rPr>
          <w:sz w:val="26"/>
          <w:szCs w:val="26"/>
        </w:rPr>
        <w:t xml:space="preserve"> на суму 3</w:t>
      </w:r>
      <w:r w:rsidR="001A3C1E" w:rsidRPr="00081265">
        <w:rPr>
          <w:sz w:val="26"/>
          <w:szCs w:val="26"/>
        </w:rPr>
        <w:t>2</w:t>
      </w:r>
      <w:r w:rsidRPr="00081265">
        <w:rPr>
          <w:sz w:val="26"/>
          <w:szCs w:val="26"/>
        </w:rPr>
        <w:t xml:space="preserve"> </w:t>
      </w:r>
      <w:r w:rsidR="001A3C1E" w:rsidRPr="00081265">
        <w:rPr>
          <w:sz w:val="26"/>
          <w:szCs w:val="26"/>
        </w:rPr>
        <w:t>40</w:t>
      </w:r>
      <w:r w:rsidRPr="00081265">
        <w:rPr>
          <w:sz w:val="26"/>
          <w:szCs w:val="26"/>
        </w:rPr>
        <w:t xml:space="preserve">0 гривень, </w:t>
      </w:r>
      <w:r w:rsidR="001A3C1E" w:rsidRPr="00081265">
        <w:rPr>
          <w:sz w:val="26"/>
          <w:szCs w:val="26"/>
        </w:rPr>
        <w:t xml:space="preserve">на придбання пального на суму 15 000 гривень, </w:t>
      </w:r>
      <w:r w:rsidRPr="00081265">
        <w:rPr>
          <w:sz w:val="26"/>
          <w:szCs w:val="26"/>
        </w:rPr>
        <w:t xml:space="preserve">на оплату послуг </w:t>
      </w:r>
      <w:r w:rsidR="001A3C1E" w:rsidRPr="00081265">
        <w:rPr>
          <w:sz w:val="26"/>
          <w:szCs w:val="26"/>
        </w:rPr>
        <w:t>20 0</w:t>
      </w:r>
      <w:r w:rsidRPr="00081265">
        <w:rPr>
          <w:sz w:val="26"/>
          <w:szCs w:val="26"/>
        </w:rPr>
        <w:t>00 гривень</w:t>
      </w:r>
      <w:r w:rsidRPr="00081265">
        <w:rPr>
          <w:sz w:val="26"/>
          <w:szCs w:val="26"/>
          <w:shd w:val="clear" w:color="auto" w:fill="FFFFFF"/>
        </w:rPr>
        <w:t>;</w:t>
      </w:r>
    </w:p>
    <w:p w:rsidR="003429A3" w:rsidRPr="00081265" w:rsidRDefault="003429A3" w:rsidP="003429A3">
      <w:pPr>
        <w:pStyle w:val="a3"/>
        <w:shd w:val="clear" w:color="auto" w:fill="FFFFFF"/>
        <w:ind w:left="0" w:firstLine="567"/>
        <w:jc w:val="both"/>
        <w:rPr>
          <w:sz w:val="26"/>
          <w:szCs w:val="26"/>
          <w:shd w:val="clear" w:color="auto" w:fill="FFFFFF"/>
        </w:rPr>
      </w:pPr>
      <w:r w:rsidRPr="00081265">
        <w:rPr>
          <w:sz w:val="26"/>
          <w:szCs w:val="26"/>
          <w:shd w:val="clear" w:color="auto" w:fill="FFFFFF"/>
        </w:rPr>
        <w:t>0611010 «Надання дошкільної освіти»:</w:t>
      </w:r>
      <w:r w:rsidRPr="00081265">
        <w:rPr>
          <w:b/>
          <w:i/>
          <w:sz w:val="26"/>
          <w:szCs w:val="26"/>
          <w:shd w:val="clear" w:color="auto" w:fill="FFFFFF"/>
        </w:rPr>
        <w:t xml:space="preserve"> збільшити</w:t>
      </w:r>
      <w:r w:rsidRPr="00081265">
        <w:rPr>
          <w:sz w:val="26"/>
          <w:szCs w:val="26"/>
          <w:shd w:val="clear" w:color="auto" w:fill="FFFFFF"/>
        </w:rPr>
        <w:t xml:space="preserve"> асигнування загального фонду </w:t>
      </w:r>
      <w:r w:rsidR="00F47EC1" w:rsidRPr="00081265">
        <w:rPr>
          <w:sz w:val="26"/>
          <w:szCs w:val="26"/>
          <w:shd w:val="clear" w:color="auto" w:fill="FFFFFF"/>
        </w:rPr>
        <w:t xml:space="preserve">на </w:t>
      </w:r>
      <w:r w:rsidR="005D646F" w:rsidRPr="00081265">
        <w:rPr>
          <w:sz w:val="26"/>
          <w:szCs w:val="26"/>
          <w:shd w:val="clear" w:color="auto" w:fill="FFFFFF"/>
        </w:rPr>
        <w:t>придбання каністр для пального</w:t>
      </w:r>
      <w:r w:rsidR="00F47EC1" w:rsidRPr="00081265">
        <w:rPr>
          <w:sz w:val="26"/>
          <w:szCs w:val="26"/>
          <w:shd w:val="clear" w:color="auto" w:fill="FFFFFF"/>
        </w:rPr>
        <w:t xml:space="preserve"> на суму </w:t>
      </w:r>
      <w:r w:rsidR="005D646F" w:rsidRPr="00081265">
        <w:rPr>
          <w:sz w:val="26"/>
          <w:szCs w:val="26"/>
          <w:shd w:val="clear" w:color="auto" w:fill="FFFFFF"/>
        </w:rPr>
        <w:t>2</w:t>
      </w:r>
      <w:r w:rsidR="00F47EC1" w:rsidRPr="00081265">
        <w:rPr>
          <w:sz w:val="26"/>
          <w:szCs w:val="26"/>
          <w:shd w:val="clear" w:color="auto" w:fill="FFFFFF"/>
        </w:rPr>
        <w:t xml:space="preserve">0 000 гривень, </w:t>
      </w:r>
      <w:r w:rsidR="005D646F" w:rsidRPr="00081265">
        <w:rPr>
          <w:sz w:val="26"/>
          <w:szCs w:val="26"/>
          <w:shd w:val="clear" w:color="auto" w:fill="FFFFFF"/>
        </w:rPr>
        <w:t>на оплату е</w:t>
      </w:r>
      <w:r w:rsidR="00BC41B0" w:rsidRPr="00081265">
        <w:rPr>
          <w:sz w:val="26"/>
          <w:szCs w:val="26"/>
          <w:shd w:val="clear" w:color="auto" w:fill="FFFFFF"/>
        </w:rPr>
        <w:t>нергоносіїв</w:t>
      </w:r>
      <w:r w:rsidR="005D646F" w:rsidRPr="00081265">
        <w:rPr>
          <w:sz w:val="26"/>
          <w:szCs w:val="26"/>
          <w:shd w:val="clear" w:color="auto" w:fill="FFFFFF"/>
        </w:rPr>
        <w:t xml:space="preserve"> </w:t>
      </w:r>
      <w:r w:rsidR="00BC41B0" w:rsidRPr="00081265">
        <w:rPr>
          <w:sz w:val="26"/>
          <w:szCs w:val="26"/>
          <w:shd w:val="clear" w:color="auto" w:fill="FFFFFF"/>
        </w:rPr>
        <w:t>на суму 287 510</w:t>
      </w:r>
      <w:r w:rsidR="005D646F" w:rsidRPr="00081265">
        <w:rPr>
          <w:sz w:val="26"/>
          <w:szCs w:val="26"/>
          <w:shd w:val="clear" w:color="auto" w:fill="FFFFFF"/>
        </w:rPr>
        <w:t xml:space="preserve"> гривень, </w:t>
      </w:r>
      <w:r w:rsidRPr="00081265">
        <w:rPr>
          <w:b/>
          <w:i/>
          <w:sz w:val="26"/>
          <w:szCs w:val="26"/>
          <w:shd w:val="clear" w:color="auto" w:fill="FFFFFF"/>
        </w:rPr>
        <w:t>зменшити</w:t>
      </w:r>
      <w:r w:rsidRPr="00081265">
        <w:rPr>
          <w:sz w:val="26"/>
          <w:szCs w:val="26"/>
          <w:shd w:val="clear" w:color="auto" w:fill="FFFFFF"/>
        </w:rPr>
        <w:t xml:space="preserve"> </w:t>
      </w:r>
      <w:r w:rsidRPr="00081265">
        <w:rPr>
          <w:sz w:val="26"/>
          <w:szCs w:val="26"/>
        </w:rPr>
        <w:t xml:space="preserve">асигнування загального фонду </w:t>
      </w:r>
      <w:r w:rsidR="005D646F" w:rsidRPr="00081265">
        <w:rPr>
          <w:sz w:val="26"/>
          <w:szCs w:val="26"/>
        </w:rPr>
        <w:t xml:space="preserve">на заробітну плату з нарахуваннями на суму 250 000 гривень, </w:t>
      </w:r>
      <w:r w:rsidR="00F47EC1" w:rsidRPr="00081265">
        <w:rPr>
          <w:sz w:val="26"/>
          <w:szCs w:val="26"/>
        </w:rPr>
        <w:t xml:space="preserve">на харчування на суму </w:t>
      </w:r>
      <w:r w:rsidR="005D646F" w:rsidRPr="00081265">
        <w:rPr>
          <w:sz w:val="26"/>
          <w:szCs w:val="26"/>
        </w:rPr>
        <w:t>30</w:t>
      </w:r>
      <w:r w:rsidR="00F47EC1" w:rsidRPr="00081265">
        <w:rPr>
          <w:sz w:val="26"/>
          <w:szCs w:val="26"/>
        </w:rPr>
        <w:t xml:space="preserve">0 000 гривень, на оплату послуг </w:t>
      </w:r>
      <w:r w:rsidR="005D646F" w:rsidRPr="00081265">
        <w:rPr>
          <w:sz w:val="26"/>
          <w:szCs w:val="26"/>
        </w:rPr>
        <w:t>90</w:t>
      </w:r>
      <w:r w:rsidR="00F47EC1" w:rsidRPr="00081265">
        <w:rPr>
          <w:sz w:val="26"/>
          <w:szCs w:val="26"/>
        </w:rPr>
        <w:t> </w:t>
      </w:r>
      <w:r w:rsidR="005D646F" w:rsidRPr="00081265">
        <w:rPr>
          <w:sz w:val="26"/>
          <w:szCs w:val="26"/>
        </w:rPr>
        <w:t>00</w:t>
      </w:r>
      <w:r w:rsidR="00F47EC1" w:rsidRPr="00081265">
        <w:rPr>
          <w:sz w:val="26"/>
          <w:szCs w:val="26"/>
        </w:rPr>
        <w:t>0 гривень</w:t>
      </w:r>
      <w:r w:rsidRPr="00081265">
        <w:rPr>
          <w:sz w:val="26"/>
          <w:szCs w:val="26"/>
          <w:shd w:val="clear" w:color="auto" w:fill="FFFFFF"/>
        </w:rPr>
        <w:t>;</w:t>
      </w:r>
    </w:p>
    <w:p w:rsidR="003429A3" w:rsidRPr="00081265" w:rsidRDefault="003429A3" w:rsidP="003429A3">
      <w:pPr>
        <w:pStyle w:val="a3"/>
        <w:shd w:val="clear" w:color="auto" w:fill="FFFFFF"/>
        <w:ind w:left="0" w:firstLine="567"/>
        <w:jc w:val="both"/>
        <w:rPr>
          <w:sz w:val="26"/>
          <w:szCs w:val="26"/>
          <w:shd w:val="clear" w:color="auto" w:fill="FFFFFF"/>
        </w:rPr>
      </w:pPr>
      <w:r w:rsidRPr="00081265">
        <w:rPr>
          <w:sz w:val="26"/>
          <w:szCs w:val="26"/>
          <w:shd w:val="clear" w:color="auto" w:fill="FFFFFF"/>
        </w:rPr>
        <w:t>0611021 «</w:t>
      </w:r>
      <w:r w:rsidRPr="00081265">
        <w:rPr>
          <w:iCs/>
          <w:sz w:val="26"/>
          <w:szCs w:val="26"/>
          <w:shd w:val="clear" w:color="auto" w:fill="FFFFFF"/>
        </w:rPr>
        <w:t>Надання загальної середньої освіти закладами загальної середньої освіти за рахунок коштів місцевого бюджету</w:t>
      </w:r>
      <w:r w:rsidRPr="00081265">
        <w:rPr>
          <w:sz w:val="26"/>
          <w:szCs w:val="26"/>
          <w:shd w:val="clear" w:color="auto" w:fill="FFFFFF"/>
        </w:rPr>
        <w:t>»:</w:t>
      </w:r>
      <w:r w:rsidRPr="00081265">
        <w:rPr>
          <w:b/>
          <w:i/>
          <w:sz w:val="26"/>
          <w:szCs w:val="26"/>
          <w:shd w:val="clear" w:color="auto" w:fill="FFFFFF"/>
        </w:rPr>
        <w:t xml:space="preserve"> збільшити</w:t>
      </w:r>
      <w:r w:rsidRPr="00081265">
        <w:rPr>
          <w:sz w:val="26"/>
          <w:szCs w:val="26"/>
          <w:shd w:val="clear" w:color="auto" w:fill="FFFFFF"/>
        </w:rPr>
        <w:t xml:space="preserve"> асигнування загального фонду на придбання предметів та матеріалів</w:t>
      </w:r>
      <w:r w:rsidR="00A61754" w:rsidRPr="00081265">
        <w:rPr>
          <w:sz w:val="26"/>
          <w:szCs w:val="26"/>
          <w:shd w:val="clear" w:color="auto" w:fill="FFFFFF"/>
        </w:rPr>
        <w:t xml:space="preserve"> </w:t>
      </w:r>
      <w:r w:rsidR="008329FE" w:rsidRPr="00081265">
        <w:rPr>
          <w:sz w:val="26"/>
          <w:szCs w:val="26"/>
          <w:shd w:val="clear" w:color="auto" w:fill="FFFFFF"/>
        </w:rPr>
        <w:t xml:space="preserve">360 </w:t>
      </w:r>
      <w:r w:rsidR="00A61754" w:rsidRPr="00081265">
        <w:rPr>
          <w:sz w:val="26"/>
          <w:szCs w:val="26"/>
          <w:shd w:val="clear" w:color="auto" w:fill="FFFFFF"/>
        </w:rPr>
        <w:t>000 гривень</w:t>
      </w:r>
      <w:r w:rsidR="00BC41B0" w:rsidRPr="00081265">
        <w:rPr>
          <w:sz w:val="26"/>
          <w:szCs w:val="26"/>
          <w:shd w:val="clear" w:color="auto" w:fill="FFFFFF"/>
        </w:rPr>
        <w:t xml:space="preserve">, в </w:t>
      </w:r>
      <w:proofErr w:type="spellStart"/>
      <w:r w:rsidR="00BC41B0" w:rsidRPr="00081265">
        <w:rPr>
          <w:sz w:val="26"/>
          <w:szCs w:val="26"/>
          <w:shd w:val="clear" w:color="auto" w:fill="FFFFFF"/>
        </w:rPr>
        <w:t>т.ч</w:t>
      </w:r>
      <w:proofErr w:type="spellEnd"/>
      <w:r w:rsidR="00BC41B0" w:rsidRPr="00081265">
        <w:rPr>
          <w:sz w:val="26"/>
          <w:szCs w:val="26"/>
          <w:shd w:val="clear" w:color="auto" w:fill="FFFFFF"/>
        </w:rPr>
        <w:t>.</w:t>
      </w:r>
      <w:r w:rsidR="008329FE" w:rsidRPr="00081265">
        <w:rPr>
          <w:sz w:val="26"/>
          <w:szCs w:val="26"/>
          <w:shd w:val="clear" w:color="auto" w:fill="FFFFFF"/>
        </w:rPr>
        <w:t xml:space="preserve"> каністри під пальне</w:t>
      </w:r>
      <w:r w:rsidRPr="00081265">
        <w:rPr>
          <w:sz w:val="26"/>
          <w:szCs w:val="26"/>
          <w:shd w:val="clear" w:color="auto" w:fill="FFFFFF"/>
        </w:rPr>
        <w:t>,</w:t>
      </w:r>
      <w:r w:rsidR="008329FE" w:rsidRPr="00081265">
        <w:rPr>
          <w:sz w:val="26"/>
          <w:szCs w:val="26"/>
          <w:shd w:val="clear" w:color="auto" w:fill="FFFFFF"/>
        </w:rPr>
        <w:t xml:space="preserve"> на оплату послуг на суму 23 000 гривень, на оплату теплопостачання на суму 400 000 гривень, </w:t>
      </w:r>
      <w:r w:rsidRPr="00081265">
        <w:rPr>
          <w:b/>
          <w:i/>
          <w:sz w:val="26"/>
          <w:szCs w:val="26"/>
          <w:shd w:val="clear" w:color="auto" w:fill="FFFFFF"/>
        </w:rPr>
        <w:t>зменшити</w:t>
      </w:r>
      <w:r w:rsidRPr="00081265">
        <w:rPr>
          <w:sz w:val="26"/>
          <w:szCs w:val="26"/>
          <w:shd w:val="clear" w:color="auto" w:fill="FFFFFF"/>
        </w:rPr>
        <w:t xml:space="preserve"> </w:t>
      </w:r>
      <w:r w:rsidRPr="00081265">
        <w:rPr>
          <w:sz w:val="26"/>
          <w:szCs w:val="26"/>
        </w:rPr>
        <w:t xml:space="preserve">асигнування загального фонду на </w:t>
      </w:r>
      <w:r w:rsidR="008329FE" w:rsidRPr="00081265">
        <w:rPr>
          <w:sz w:val="26"/>
          <w:szCs w:val="26"/>
        </w:rPr>
        <w:t xml:space="preserve">відрядження </w:t>
      </w:r>
      <w:r w:rsidRPr="00081265">
        <w:rPr>
          <w:sz w:val="26"/>
          <w:szCs w:val="26"/>
        </w:rPr>
        <w:t xml:space="preserve">на суму </w:t>
      </w:r>
      <w:r w:rsidR="008329FE" w:rsidRPr="00081265">
        <w:rPr>
          <w:sz w:val="26"/>
          <w:szCs w:val="26"/>
        </w:rPr>
        <w:t>5</w:t>
      </w:r>
      <w:r w:rsidRPr="00081265">
        <w:rPr>
          <w:sz w:val="26"/>
          <w:szCs w:val="26"/>
        </w:rPr>
        <w:t xml:space="preserve"> 000 гривень, </w:t>
      </w:r>
      <w:r w:rsidRPr="00081265">
        <w:rPr>
          <w:sz w:val="26"/>
          <w:szCs w:val="26"/>
          <w:shd w:val="clear" w:color="auto" w:fill="FFFFFF"/>
        </w:rPr>
        <w:t xml:space="preserve">на оплату </w:t>
      </w:r>
      <w:r w:rsidR="008329FE" w:rsidRPr="00081265">
        <w:rPr>
          <w:sz w:val="26"/>
          <w:szCs w:val="26"/>
          <w:shd w:val="clear" w:color="auto" w:fill="FFFFFF"/>
        </w:rPr>
        <w:t>газопостачання</w:t>
      </w:r>
      <w:r w:rsidRPr="00081265">
        <w:rPr>
          <w:sz w:val="26"/>
          <w:szCs w:val="26"/>
          <w:shd w:val="clear" w:color="auto" w:fill="FFFFFF"/>
        </w:rPr>
        <w:t xml:space="preserve"> </w:t>
      </w:r>
      <w:r w:rsidR="008329FE" w:rsidRPr="00081265">
        <w:rPr>
          <w:sz w:val="26"/>
          <w:szCs w:val="26"/>
          <w:shd w:val="clear" w:color="auto" w:fill="FFFFFF"/>
        </w:rPr>
        <w:t>56 780</w:t>
      </w:r>
      <w:r w:rsidRPr="00081265">
        <w:rPr>
          <w:sz w:val="26"/>
          <w:szCs w:val="26"/>
          <w:shd w:val="clear" w:color="auto" w:fill="FFFFFF"/>
        </w:rPr>
        <w:t xml:space="preserve"> гривень</w:t>
      </w:r>
      <w:r w:rsidR="00A61754" w:rsidRPr="00081265">
        <w:rPr>
          <w:sz w:val="26"/>
          <w:szCs w:val="26"/>
          <w:shd w:val="clear" w:color="auto" w:fill="FFFFFF"/>
        </w:rPr>
        <w:t xml:space="preserve">, </w:t>
      </w:r>
      <w:r w:rsidRPr="00081265">
        <w:rPr>
          <w:b/>
          <w:bCs/>
          <w:i/>
          <w:iCs/>
          <w:sz w:val="26"/>
          <w:szCs w:val="26"/>
        </w:rPr>
        <w:t>з</w:t>
      </w:r>
      <w:r w:rsidR="00975BFE" w:rsidRPr="00081265">
        <w:rPr>
          <w:b/>
          <w:bCs/>
          <w:i/>
          <w:iCs/>
          <w:sz w:val="26"/>
          <w:szCs w:val="26"/>
        </w:rPr>
        <w:t>мен</w:t>
      </w:r>
      <w:r w:rsidRPr="00081265">
        <w:rPr>
          <w:b/>
          <w:bCs/>
          <w:i/>
          <w:iCs/>
          <w:sz w:val="26"/>
          <w:szCs w:val="26"/>
        </w:rPr>
        <w:t>шити</w:t>
      </w:r>
      <w:r w:rsidRPr="00081265">
        <w:rPr>
          <w:sz w:val="26"/>
          <w:szCs w:val="26"/>
        </w:rPr>
        <w:t xml:space="preserve"> асигнування спеціального фонду </w:t>
      </w:r>
      <w:r w:rsidRPr="00081265">
        <w:rPr>
          <w:sz w:val="26"/>
          <w:szCs w:val="26"/>
          <w:shd w:val="clear" w:color="auto" w:fill="FFFFFF"/>
        </w:rPr>
        <w:t>(з</w:t>
      </w:r>
      <w:r w:rsidR="00975BFE" w:rsidRPr="00081265">
        <w:rPr>
          <w:sz w:val="26"/>
          <w:szCs w:val="26"/>
          <w:shd w:val="clear" w:color="auto" w:fill="FFFFFF"/>
        </w:rPr>
        <w:t>мен</w:t>
      </w:r>
      <w:r w:rsidRPr="00081265">
        <w:rPr>
          <w:sz w:val="26"/>
          <w:szCs w:val="26"/>
          <w:shd w:val="clear" w:color="auto" w:fill="FFFFFF"/>
        </w:rPr>
        <w:t xml:space="preserve">шення передачі коштів із загального до спеціального фонду (бюджету розвитку)) </w:t>
      </w:r>
      <w:r w:rsidR="00975BFE" w:rsidRPr="00081265">
        <w:rPr>
          <w:sz w:val="26"/>
          <w:szCs w:val="26"/>
          <w:shd w:val="clear" w:color="auto" w:fill="FFFFFF"/>
        </w:rPr>
        <w:t>на</w:t>
      </w:r>
      <w:r w:rsidRPr="00081265">
        <w:rPr>
          <w:sz w:val="26"/>
          <w:szCs w:val="26"/>
          <w:shd w:val="clear" w:color="auto" w:fill="FFFFFF"/>
        </w:rPr>
        <w:t xml:space="preserve"> сум</w:t>
      </w:r>
      <w:r w:rsidR="00975BFE" w:rsidRPr="00081265">
        <w:rPr>
          <w:sz w:val="26"/>
          <w:szCs w:val="26"/>
          <w:shd w:val="clear" w:color="auto" w:fill="FFFFFF"/>
        </w:rPr>
        <w:t>у</w:t>
      </w:r>
      <w:r w:rsidRPr="00081265">
        <w:rPr>
          <w:sz w:val="26"/>
          <w:szCs w:val="26"/>
          <w:shd w:val="clear" w:color="auto" w:fill="FFFFFF"/>
        </w:rPr>
        <w:t xml:space="preserve"> </w:t>
      </w:r>
      <w:r w:rsidR="008329FE" w:rsidRPr="00081265">
        <w:rPr>
          <w:sz w:val="26"/>
          <w:szCs w:val="26"/>
          <w:shd w:val="clear" w:color="auto" w:fill="FFFFFF"/>
        </w:rPr>
        <w:t>1 499 000</w:t>
      </w:r>
      <w:r w:rsidRPr="00081265">
        <w:rPr>
          <w:sz w:val="26"/>
          <w:szCs w:val="26"/>
          <w:shd w:val="clear" w:color="auto" w:fill="FFFFFF"/>
        </w:rPr>
        <w:t xml:space="preserve"> гривень</w:t>
      </w:r>
      <w:r w:rsidR="00975BFE" w:rsidRPr="00081265">
        <w:rPr>
          <w:sz w:val="26"/>
          <w:szCs w:val="26"/>
          <w:shd w:val="clear" w:color="auto" w:fill="FFFFFF"/>
        </w:rPr>
        <w:t>,</w:t>
      </w:r>
      <w:r w:rsidRPr="00081265">
        <w:rPr>
          <w:sz w:val="26"/>
          <w:szCs w:val="26"/>
          <w:shd w:val="clear" w:color="auto" w:fill="FFFFFF"/>
        </w:rPr>
        <w:t xml:space="preserve"> </w:t>
      </w:r>
      <w:r w:rsidR="00975BFE" w:rsidRPr="00081265">
        <w:rPr>
          <w:b/>
          <w:bCs/>
          <w:i/>
          <w:iCs/>
          <w:sz w:val="26"/>
          <w:szCs w:val="26"/>
        </w:rPr>
        <w:t>збільшити</w:t>
      </w:r>
      <w:r w:rsidR="00975BFE" w:rsidRPr="00081265">
        <w:rPr>
          <w:sz w:val="26"/>
          <w:szCs w:val="26"/>
        </w:rPr>
        <w:t xml:space="preserve"> асигнування </w:t>
      </w:r>
      <w:r w:rsidR="008329FE" w:rsidRPr="00081265">
        <w:rPr>
          <w:sz w:val="26"/>
          <w:szCs w:val="26"/>
          <w:shd w:val="clear" w:color="auto" w:fill="FFFFFF"/>
        </w:rPr>
        <w:t xml:space="preserve">спеціального фонду </w:t>
      </w:r>
      <w:r w:rsidR="008329FE" w:rsidRPr="00081265">
        <w:rPr>
          <w:b/>
          <w:bCs/>
          <w:i/>
          <w:iCs/>
          <w:sz w:val="26"/>
          <w:szCs w:val="26"/>
          <w:shd w:val="clear" w:color="auto" w:fill="FFFFFF"/>
        </w:rPr>
        <w:t>за рахунок власних доходів спеціального фонду</w:t>
      </w:r>
      <w:r w:rsidR="008329FE" w:rsidRPr="00081265">
        <w:rPr>
          <w:sz w:val="26"/>
          <w:szCs w:val="26"/>
          <w:shd w:val="clear" w:color="auto" w:fill="FFFFFF"/>
        </w:rPr>
        <w:t xml:space="preserve"> </w:t>
      </w:r>
      <w:r w:rsidR="008329FE" w:rsidRPr="00081265">
        <w:rPr>
          <w:b/>
          <w:bCs/>
          <w:i/>
          <w:iCs/>
          <w:sz w:val="26"/>
          <w:szCs w:val="26"/>
          <w:shd w:val="clear" w:color="auto" w:fill="FFFFFF"/>
        </w:rPr>
        <w:t>бюджету</w:t>
      </w:r>
      <w:r w:rsidR="008329FE" w:rsidRPr="00081265">
        <w:rPr>
          <w:sz w:val="26"/>
          <w:szCs w:val="26"/>
          <w:shd w:val="clear" w:color="auto" w:fill="FFFFFF"/>
        </w:rPr>
        <w:t xml:space="preserve"> на суму </w:t>
      </w:r>
      <w:r w:rsidR="00975BFE" w:rsidRPr="00081265">
        <w:rPr>
          <w:sz w:val="26"/>
          <w:szCs w:val="26"/>
          <w:shd w:val="clear" w:color="auto" w:fill="FFFFFF"/>
        </w:rPr>
        <w:t>1</w:t>
      </w:r>
      <w:r w:rsidR="008329FE" w:rsidRPr="00081265">
        <w:rPr>
          <w:sz w:val="26"/>
          <w:szCs w:val="26"/>
          <w:shd w:val="clear" w:color="auto" w:fill="FFFFFF"/>
        </w:rPr>
        <w:t> 323 452</w:t>
      </w:r>
      <w:r w:rsidR="00975BFE" w:rsidRPr="00081265">
        <w:rPr>
          <w:sz w:val="26"/>
          <w:szCs w:val="26"/>
          <w:shd w:val="clear" w:color="auto" w:fill="FFFFFF"/>
        </w:rPr>
        <w:t xml:space="preserve"> гривень </w:t>
      </w:r>
      <w:r w:rsidR="008329FE" w:rsidRPr="00081265">
        <w:rPr>
          <w:sz w:val="26"/>
          <w:szCs w:val="26"/>
          <w:shd w:val="clear" w:color="auto" w:fill="FFFFFF"/>
        </w:rPr>
        <w:t>-</w:t>
      </w:r>
      <w:r w:rsidRPr="00081265">
        <w:rPr>
          <w:sz w:val="26"/>
          <w:szCs w:val="26"/>
          <w:shd w:val="clear" w:color="auto" w:fill="FFFFFF"/>
        </w:rPr>
        <w:t xml:space="preserve"> капітальний ремонт </w:t>
      </w:r>
      <w:r w:rsidR="00975BFE" w:rsidRPr="00081265">
        <w:rPr>
          <w:sz w:val="26"/>
          <w:szCs w:val="26"/>
          <w:shd w:val="clear" w:color="auto" w:fill="FFFFFF"/>
        </w:rPr>
        <w:t>харчоблоку</w:t>
      </w:r>
      <w:r w:rsidRPr="00081265">
        <w:rPr>
          <w:sz w:val="26"/>
          <w:szCs w:val="26"/>
          <w:shd w:val="clear" w:color="auto" w:fill="FFFFFF"/>
        </w:rPr>
        <w:t xml:space="preserve"> Солдатської школи;</w:t>
      </w:r>
    </w:p>
    <w:p w:rsidR="008329FE" w:rsidRPr="00081265" w:rsidRDefault="003429A3" w:rsidP="008329FE">
      <w:pPr>
        <w:pStyle w:val="a3"/>
        <w:shd w:val="clear" w:color="auto" w:fill="FFFFFF"/>
        <w:ind w:left="0" w:firstLine="567"/>
        <w:jc w:val="both"/>
        <w:rPr>
          <w:sz w:val="26"/>
          <w:szCs w:val="26"/>
          <w:shd w:val="clear" w:color="auto" w:fill="FFFFFF"/>
        </w:rPr>
      </w:pPr>
      <w:r w:rsidRPr="00081265">
        <w:rPr>
          <w:sz w:val="26"/>
          <w:szCs w:val="26"/>
          <w:shd w:val="clear" w:color="auto" w:fill="FFFFFF"/>
        </w:rPr>
        <w:t xml:space="preserve">0611070 «Надання позашкільної освіти закладами позашкільної освіти, заходи із позашкільної роботи з дітьми»: </w:t>
      </w:r>
      <w:r w:rsidR="008329FE" w:rsidRPr="00081265">
        <w:rPr>
          <w:b/>
          <w:i/>
          <w:sz w:val="26"/>
          <w:szCs w:val="26"/>
          <w:shd w:val="clear" w:color="auto" w:fill="FFFFFF"/>
        </w:rPr>
        <w:t>зменшити</w:t>
      </w:r>
      <w:r w:rsidR="008329FE" w:rsidRPr="00081265">
        <w:rPr>
          <w:sz w:val="26"/>
          <w:szCs w:val="26"/>
          <w:shd w:val="clear" w:color="auto" w:fill="FFFFFF"/>
        </w:rPr>
        <w:t xml:space="preserve"> </w:t>
      </w:r>
      <w:r w:rsidR="008329FE" w:rsidRPr="00081265">
        <w:rPr>
          <w:sz w:val="26"/>
          <w:szCs w:val="26"/>
        </w:rPr>
        <w:t>асигнування загального фонду на заробітну плату з нарахуваннями на суму 25 000 гривень, на відрядж</w:t>
      </w:r>
      <w:r w:rsidR="001B704D" w:rsidRPr="00081265">
        <w:rPr>
          <w:sz w:val="26"/>
          <w:szCs w:val="26"/>
        </w:rPr>
        <w:t>ен</w:t>
      </w:r>
      <w:r w:rsidR="008329FE" w:rsidRPr="00081265">
        <w:rPr>
          <w:sz w:val="26"/>
          <w:szCs w:val="26"/>
        </w:rPr>
        <w:t xml:space="preserve">ня на суму </w:t>
      </w:r>
      <w:r w:rsidR="001B704D" w:rsidRPr="00081265">
        <w:rPr>
          <w:sz w:val="26"/>
          <w:szCs w:val="26"/>
        </w:rPr>
        <w:t>10</w:t>
      </w:r>
      <w:r w:rsidR="008329FE" w:rsidRPr="00081265">
        <w:rPr>
          <w:sz w:val="26"/>
          <w:szCs w:val="26"/>
        </w:rPr>
        <w:t xml:space="preserve"> 000 гривень, </w:t>
      </w:r>
      <w:r w:rsidR="001B704D" w:rsidRPr="00081265">
        <w:rPr>
          <w:b/>
          <w:i/>
          <w:sz w:val="26"/>
          <w:szCs w:val="26"/>
          <w:shd w:val="clear" w:color="auto" w:fill="FFFFFF"/>
        </w:rPr>
        <w:t>збільшити</w:t>
      </w:r>
      <w:r w:rsidR="001B704D" w:rsidRPr="00081265">
        <w:rPr>
          <w:sz w:val="26"/>
          <w:szCs w:val="26"/>
          <w:shd w:val="clear" w:color="auto" w:fill="FFFFFF"/>
        </w:rPr>
        <w:t xml:space="preserve"> асигнування загального фонду на придбання предметів та матеріалів 10 000 гривень – каністри під пальне, </w:t>
      </w:r>
      <w:r w:rsidR="00990E63" w:rsidRPr="00081265">
        <w:rPr>
          <w:sz w:val="26"/>
          <w:szCs w:val="26"/>
          <w:shd w:val="clear" w:color="auto" w:fill="FFFFFF"/>
        </w:rPr>
        <w:t xml:space="preserve">на оплату послуг на суму 48 000 гривень, </w:t>
      </w:r>
      <w:r w:rsidR="001B704D" w:rsidRPr="00081265">
        <w:rPr>
          <w:sz w:val="26"/>
          <w:szCs w:val="26"/>
          <w:shd w:val="clear" w:color="auto" w:fill="FFFFFF"/>
        </w:rPr>
        <w:t xml:space="preserve">на оплату енергоносіїв на суму 132 500 гривень, в </w:t>
      </w:r>
      <w:proofErr w:type="spellStart"/>
      <w:r w:rsidR="001B704D" w:rsidRPr="00081265">
        <w:rPr>
          <w:sz w:val="26"/>
          <w:szCs w:val="26"/>
          <w:shd w:val="clear" w:color="auto" w:fill="FFFFFF"/>
        </w:rPr>
        <w:t>т.ч</w:t>
      </w:r>
      <w:proofErr w:type="spellEnd"/>
      <w:r w:rsidR="001B704D" w:rsidRPr="00081265">
        <w:rPr>
          <w:sz w:val="26"/>
          <w:szCs w:val="26"/>
          <w:shd w:val="clear" w:color="auto" w:fill="FFFFFF"/>
        </w:rPr>
        <w:t>. пальне для генератора</w:t>
      </w:r>
      <w:r w:rsidR="008329FE" w:rsidRPr="00081265">
        <w:rPr>
          <w:sz w:val="26"/>
          <w:szCs w:val="26"/>
          <w:shd w:val="clear" w:color="auto" w:fill="FFFFFF"/>
        </w:rPr>
        <w:t>;</w:t>
      </w:r>
    </w:p>
    <w:p w:rsidR="00B304EE" w:rsidRPr="00081265" w:rsidRDefault="00BC4FB9" w:rsidP="00B304EE">
      <w:pPr>
        <w:pStyle w:val="a3"/>
        <w:shd w:val="clear" w:color="auto" w:fill="FFFFFF"/>
        <w:ind w:left="0" w:firstLine="567"/>
        <w:jc w:val="both"/>
        <w:rPr>
          <w:sz w:val="26"/>
          <w:szCs w:val="26"/>
          <w:shd w:val="clear" w:color="auto" w:fill="FFFFFF"/>
        </w:rPr>
      </w:pPr>
      <w:r w:rsidRPr="00081265">
        <w:rPr>
          <w:sz w:val="26"/>
          <w:szCs w:val="26"/>
        </w:rPr>
        <w:t xml:space="preserve">0615031 </w:t>
      </w:r>
      <w:r w:rsidR="00B304EE" w:rsidRPr="00081265">
        <w:rPr>
          <w:sz w:val="26"/>
          <w:szCs w:val="26"/>
          <w:shd w:val="clear" w:color="auto" w:fill="FFFFFF"/>
        </w:rPr>
        <w:t>«</w:t>
      </w:r>
      <w:r w:rsidR="00B304EE" w:rsidRPr="00081265">
        <w:rPr>
          <w:sz w:val="26"/>
          <w:szCs w:val="26"/>
        </w:rPr>
        <w:t>Розвиток здібностей у дітей та молоді з фізичної культури та спорту комунальними дитячо-юнацькими спортивними школами</w:t>
      </w:r>
      <w:r w:rsidR="00B304EE" w:rsidRPr="00081265">
        <w:rPr>
          <w:sz w:val="26"/>
          <w:szCs w:val="26"/>
          <w:shd w:val="clear" w:color="auto" w:fill="FFFFFF"/>
        </w:rPr>
        <w:t>»:</w:t>
      </w:r>
      <w:r w:rsidR="00B304EE" w:rsidRPr="00081265">
        <w:rPr>
          <w:b/>
          <w:i/>
          <w:sz w:val="26"/>
          <w:szCs w:val="26"/>
          <w:shd w:val="clear" w:color="auto" w:fill="FFFFFF"/>
        </w:rPr>
        <w:t xml:space="preserve"> </w:t>
      </w:r>
      <w:r w:rsidR="001B704D" w:rsidRPr="00081265">
        <w:rPr>
          <w:b/>
          <w:i/>
          <w:sz w:val="26"/>
          <w:szCs w:val="26"/>
          <w:shd w:val="clear" w:color="auto" w:fill="FFFFFF"/>
        </w:rPr>
        <w:t>збільшити</w:t>
      </w:r>
      <w:r w:rsidR="001B704D" w:rsidRPr="00081265">
        <w:rPr>
          <w:sz w:val="26"/>
          <w:szCs w:val="26"/>
          <w:shd w:val="clear" w:color="auto" w:fill="FFFFFF"/>
        </w:rPr>
        <w:t xml:space="preserve"> асигнування загального фонду на придбання предметів та матеріалів 2 400 гривень – каністри під пальне, на пальне для генератора на суму 30 000 гривень</w:t>
      </w:r>
      <w:r w:rsidR="00B304EE" w:rsidRPr="00081265">
        <w:rPr>
          <w:sz w:val="26"/>
          <w:szCs w:val="26"/>
          <w:shd w:val="clear" w:color="auto" w:fill="FFFFFF"/>
        </w:rPr>
        <w:t xml:space="preserve">, </w:t>
      </w:r>
      <w:r w:rsidR="00B304EE" w:rsidRPr="00081265">
        <w:rPr>
          <w:b/>
          <w:i/>
          <w:sz w:val="26"/>
          <w:szCs w:val="26"/>
          <w:shd w:val="clear" w:color="auto" w:fill="FFFFFF"/>
        </w:rPr>
        <w:t>зменшити</w:t>
      </w:r>
      <w:r w:rsidR="00B304EE" w:rsidRPr="00081265">
        <w:rPr>
          <w:sz w:val="26"/>
          <w:szCs w:val="26"/>
          <w:shd w:val="clear" w:color="auto" w:fill="FFFFFF"/>
        </w:rPr>
        <w:t xml:space="preserve"> </w:t>
      </w:r>
      <w:r w:rsidR="00B304EE" w:rsidRPr="00081265">
        <w:rPr>
          <w:sz w:val="26"/>
          <w:szCs w:val="26"/>
        </w:rPr>
        <w:t xml:space="preserve">асигнування загального фонду на </w:t>
      </w:r>
      <w:r w:rsidR="001B704D" w:rsidRPr="00081265">
        <w:rPr>
          <w:sz w:val="26"/>
          <w:szCs w:val="26"/>
        </w:rPr>
        <w:t xml:space="preserve">заробітну плату </w:t>
      </w:r>
      <w:r w:rsidR="00B304EE" w:rsidRPr="00081265">
        <w:rPr>
          <w:sz w:val="26"/>
          <w:szCs w:val="26"/>
        </w:rPr>
        <w:t xml:space="preserve">на суму 10 </w:t>
      </w:r>
      <w:r w:rsidR="001B704D" w:rsidRPr="00081265">
        <w:rPr>
          <w:sz w:val="26"/>
          <w:szCs w:val="26"/>
        </w:rPr>
        <w:t>000</w:t>
      </w:r>
      <w:r w:rsidR="00B304EE" w:rsidRPr="00081265">
        <w:rPr>
          <w:sz w:val="26"/>
          <w:szCs w:val="26"/>
        </w:rPr>
        <w:t xml:space="preserve"> гривень</w:t>
      </w:r>
      <w:r w:rsidR="001B704D" w:rsidRPr="00081265">
        <w:rPr>
          <w:sz w:val="26"/>
          <w:szCs w:val="26"/>
        </w:rPr>
        <w:t>, на навчання 2 460 гривень</w:t>
      </w:r>
      <w:r w:rsidR="00B304EE" w:rsidRPr="00081265">
        <w:rPr>
          <w:sz w:val="26"/>
          <w:szCs w:val="26"/>
          <w:shd w:val="clear" w:color="auto" w:fill="FFFFFF"/>
        </w:rPr>
        <w:t>;</w:t>
      </w:r>
    </w:p>
    <w:p w:rsidR="006837C3" w:rsidRPr="00081265" w:rsidRDefault="001B704D" w:rsidP="006837C3">
      <w:pPr>
        <w:pStyle w:val="a3"/>
        <w:shd w:val="clear" w:color="auto" w:fill="FFFFFF"/>
        <w:ind w:left="0" w:firstLine="567"/>
        <w:jc w:val="both"/>
        <w:rPr>
          <w:sz w:val="26"/>
          <w:szCs w:val="26"/>
        </w:rPr>
      </w:pPr>
      <w:r w:rsidRPr="00081265">
        <w:rPr>
          <w:sz w:val="26"/>
          <w:szCs w:val="26"/>
          <w:shd w:val="clear" w:color="auto" w:fill="FFFFFF"/>
        </w:rPr>
        <w:t xml:space="preserve">0611183 </w:t>
      </w:r>
      <w:r w:rsidRPr="00081265">
        <w:rPr>
          <w:sz w:val="26"/>
          <w:szCs w:val="26"/>
        </w:rPr>
        <w:t>«</w:t>
      </w:r>
      <w:r w:rsidR="006837C3" w:rsidRPr="00081265">
        <w:rPr>
          <w:sz w:val="26"/>
          <w:szCs w:val="26"/>
        </w:rPr>
        <w:t>Співфінансування заходів, що реалізуються за рахунок субвенції з державного бюджету місцевим бюджетам на реалізацію публічного інвестиційного проекту на забезпечення якісної, сучасної та доступної загальної середньої освіти </w:t>
      </w:r>
      <w:hyperlink r:id="rId9" w:anchor="n8" w:tgtFrame="_blank" w:history="1">
        <w:r w:rsidR="006837C3" w:rsidRPr="00081265">
          <w:rPr>
            <w:rStyle w:val="af5"/>
            <w:color w:val="auto"/>
            <w:sz w:val="26"/>
            <w:szCs w:val="26"/>
            <w:u w:val="none"/>
          </w:rPr>
          <w:t>«Нова українська школа»</w:t>
        </w:r>
      </w:hyperlink>
      <w:r w:rsidR="006837C3" w:rsidRPr="00081265">
        <w:rPr>
          <w:sz w:val="26"/>
          <w:szCs w:val="26"/>
        </w:rPr>
        <w:t xml:space="preserve">: </w:t>
      </w:r>
      <w:r w:rsidR="006837C3" w:rsidRPr="00081265">
        <w:rPr>
          <w:b/>
          <w:i/>
          <w:sz w:val="26"/>
          <w:szCs w:val="26"/>
        </w:rPr>
        <w:t>зменшити</w:t>
      </w:r>
      <w:r w:rsidR="006837C3" w:rsidRPr="00081265">
        <w:rPr>
          <w:sz w:val="26"/>
          <w:szCs w:val="26"/>
        </w:rPr>
        <w:t xml:space="preserve"> асигнування </w:t>
      </w:r>
      <w:r w:rsidR="006837C3" w:rsidRPr="00081265">
        <w:rPr>
          <w:sz w:val="26"/>
          <w:szCs w:val="26"/>
          <w:shd w:val="clear" w:color="auto" w:fill="FFFFFF"/>
        </w:rPr>
        <w:t xml:space="preserve">спеціального фонду </w:t>
      </w:r>
      <w:r w:rsidR="006837C3" w:rsidRPr="00081265">
        <w:rPr>
          <w:i/>
          <w:iCs/>
          <w:sz w:val="26"/>
          <w:szCs w:val="26"/>
          <w:shd w:val="clear" w:color="auto" w:fill="FFFFFF"/>
        </w:rPr>
        <w:t>(зменшення передачі коштів із загального до спеціального фонду (бюджету розвитку))</w:t>
      </w:r>
      <w:r w:rsidR="006837C3" w:rsidRPr="00081265">
        <w:rPr>
          <w:sz w:val="26"/>
          <w:szCs w:val="26"/>
          <w:shd w:val="clear" w:color="auto" w:fill="FFFFFF"/>
        </w:rPr>
        <w:t xml:space="preserve"> на суму 168 гривень; </w:t>
      </w:r>
      <w:r w:rsidR="006837C3" w:rsidRPr="00081265">
        <w:rPr>
          <w:b/>
          <w:i/>
          <w:sz w:val="26"/>
          <w:szCs w:val="26"/>
        </w:rPr>
        <w:t>збільшити</w:t>
      </w:r>
      <w:r w:rsidR="006837C3" w:rsidRPr="00081265">
        <w:rPr>
          <w:sz w:val="26"/>
          <w:szCs w:val="26"/>
        </w:rPr>
        <w:t xml:space="preserve"> асигнування загал</w:t>
      </w:r>
      <w:r w:rsidR="006837C3" w:rsidRPr="00081265">
        <w:rPr>
          <w:sz w:val="26"/>
          <w:szCs w:val="26"/>
          <w:shd w:val="clear" w:color="auto" w:fill="FFFFFF"/>
        </w:rPr>
        <w:t>ьного фонду на суму 168 гривень</w:t>
      </w:r>
      <w:r w:rsidR="00C35335" w:rsidRPr="00081265">
        <w:rPr>
          <w:sz w:val="26"/>
          <w:szCs w:val="26"/>
          <w:shd w:val="clear" w:color="auto" w:fill="FFFFFF"/>
        </w:rPr>
        <w:t xml:space="preserve"> на придбання предметів та матеріалів</w:t>
      </w:r>
      <w:r w:rsidR="006837C3" w:rsidRPr="00081265">
        <w:rPr>
          <w:sz w:val="26"/>
          <w:szCs w:val="26"/>
          <w:shd w:val="clear" w:color="auto" w:fill="FFFFFF"/>
        </w:rPr>
        <w:t>;</w:t>
      </w:r>
    </w:p>
    <w:p w:rsidR="00C35335" w:rsidRPr="00081265" w:rsidRDefault="001B704D" w:rsidP="00C35335">
      <w:pPr>
        <w:pStyle w:val="a3"/>
        <w:shd w:val="clear" w:color="auto" w:fill="FFFFFF"/>
        <w:ind w:left="0" w:firstLine="567"/>
        <w:jc w:val="both"/>
        <w:rPr>
          <w:sz w:val="26"/>
          <w:szCs w:val="26"/>
        </w:rPr>
      </w:pPr>
      <w:r w:rsidRPr="00081265">
        <w:rPr>
          <w:sz w:val="26"/>
          <w:szCs w:val="26"/>
          <w:shd w:val="clear" w:color="auto" w:fill="FFFFFF"/>
        </w:rPr>
        <w:t xml:space="preserve">0611184 </w:t>
      </w:r>
      <w:r w:rsidRPr="00081265">
        <w:rPr>
          <w:sz w:val="26"/>
          <w:szCs w:val="26"/>
        </w:rPr>
        <w:t>«</w:t>
      </w:r>
      <w:r w:rsidR="00C35335" w:rsidRPr="00081265">
        <w:rPr>
          <w:sz w:val="26"/>
          <w:szCs w:val="26"/>
        </w:rPr>
        <w:t>Виконання заходів, спрямованих на реалізацію публічного інвестиційного проекту на забезпечення якісної, сучасної та доступної загальної середньої освіти </w:t>
      </w:r>
      <w:hyperlink r:id="rId10" w:anchor="n8" w:tgtFrame="_blank" w:history="1">
        <w:r w:rsidR="00C35335" w:rsidRPr="00081265">
          <w:rPr>
            <w:rStyle w:val="af5"/>
            <w:color w:val="auto"/>
            <w:sz w:val="26"/>
            <w:szCs w:val="26"/>
            <w:u w:val="none"/>
          </w:rPr>
          <w:t>«Нова українська школа»</w:t>
        </w:r>
      </w:hyperlink>
      <w:r w:rsidR="00C35335" w:rsidRPr="00081265">
        <w:rPr>
          <w:sz w:val="26"/>
          <w:szCs w:val="26"/>
        </w:rPr>
        <w:t> за рахунок субвенції з державного бюджету місцевим бюджетам</w:t>
      </w:r>
      <w:r w:rsidRPr="00081265">
        <w:rPr>
          <w:sz w:val="26"/>
          <w:szCs w:val="26"/>
        </w:rPr>
        <w:t>»</w:t>
      </w:r>
      <w:r w:rsidR="00C35335" w:rsidRPr="00081265">
        <w:rPr>
          <w:sz w:val="26"/>
          <w:szCs w:val="26"/>
        </w:rPr>
        <w:t xml:space="preserve">: </w:t>
      </w:r>
      <w:r w:rsidR="00C35335" w:rsidRPr="00081265">
        <w:rPr>
          <w:b/>
          <w:i/>
          <w:sz w:val="26"/>
          <w:szCs w:val="26"/>
        </w:rPr>
        <w:t>зменшити</w:t>
      </w:r>
      <w:r w:rsidR="00C35335" w:rsidRPr="00081265">
        <w:rPr>
          <w:sz w:val="26"/>
          <w:szCs w:val="26"/>
        </w:rPr>
        <w:t xml:space="preserve"> асигнування </w:t>
      </w:r>
      <w:r w:rsidR="00C35335" w:rsidRPr="00081265">
        <w:rPr>
          <w:sz w:val="26"/>
          <w:szCs w:val="26"/>
          <w:shd w:val="clear" w:color="auto" w:fill="FFFFFF"/>
        </w:rPr>
        <w:t xml:space="preserve">спеціального фонду </w:t>
      </w:r>
      <w:r w:rsidR="00C35335" w:rsidRPr="00081265">
        <w:rPr>
          <w:i/>
          <w:iCs/>
          <w:sz w:val="26"/>
          <w:szCs w:val="26"/>
          <w:shd w:val="clear" w:color="auto" w:fill="FFFFFF"/>
        </w:rPr>
        <w:t>(зменшення передачі коштів із загального до спеціального фонду (бюджету розвитку))</w:t>
      </w:r>
      <w:r w:rsidR="00C35335" w:rsidRPr="00081265">
        <w:rPr>
          <w:sz w:val="26"/>
          <w:szCs w:val="26"/>
          <w:shd w:val="clear" w:color="auto" w:fill="FFFFFF"/>
        </w:rPr>
        <w:t xml:space="preserve"> на суму 1 510 гривень; </w:t>
      </w:r>
      <w:r w:rsidR="00C35335" w:rsidRPr="00081265">
        <w:rPr>
          <w:b/>
          <w:i/>
          <w:sz w:val="26"/>
          <w:szCs w:val="26"/>
        </w:rPr>
        <w:t>збільшити</w:t>
      </w:r>
      <w:r w:rsidR="00C35335" w:rsidRPr="00081265">
        <w:rPr>
          <w:sz w:val="26"/>
          <w:szCs w:val="26"/>
        </w:rPr>
        <w:t xml:space="preserve"> асигнування загал</w:t>
      </w:r>
      <w:r w:rsidR="00C35335" w:rsidRPr="00081265">
        <w:rPr>
          <w:sz w:val="26"/>
          <w:szCs w:val="26"/>
          <w:shd w:val="clear" w:color="auto" w:fill="FFFFFF"/>
        </w:rPr>
        <w:t>ьного фонду на суму 1 510 гривень на придбання предметів та матеріалів;</w:t>
      </w:r>
    </w:p>
    <w:p w:rsidR="001B704D" w:rsidRPr="00081265" w:rsidRDefault="001B704D" w:rsidP="00B304EE">
      <w:pPr>
        <w:pStyle w:val="a3"/>
        <w:shd w:val="clear" w:color="auto" w:fill="FFFFFF"/>
        <w:ind w:left="0" w:firstLine="567"/>
        <w:jc w:val="both"/>
        <w:rPr>
          <w:sz w:val="26"/>
          <w:szCs w:val="26"/>
          <w:shd w:val="clear" w:color="auto" w:fill="FFFFFF"/>
        </w:rPr>
      </w:pPr>
      <w:r w:rsidRPr="00081265">
        <w:rPr>
          <w:sz w:val="26"/>
          <w:szCs w:val="26"/>
          <w:shd w:val="clear" w:color="auto" w:fill="FFFFFF"/>
        </w:rPr>
        <w:t xml:space="preserve">0611275 </w:t>
      </w:r>
      <w:r w:rsidRPr="00081265">
        <w:rPr>
          <w:sz w:val="26"/>
          <w:szCs w:val="26"/>
        </w:rPr>
        <w:t>«</w:t>
      </w:r>
      <w:r w:rsidR="005A4FC3" w:rsidRPr="00081265">
        <w:rPr>
          <w:sz w:val="26"/>
          <w:szCs w:val="26"/>
        </w:rPr>
        <w:t>Співфінансування заходів, що реалізуються за рахунок освітньої субвенції з державного бюджету місцевим бюджетам (за спеціальним фондом державного бюджету), на створення сучасного освітнього простору</w:t>
      </w:r>
      <w:r w:rsidRPr="00081265">
        <w:rPr>
          <w:sz w:val="26"/>
          <w:szCs w:val="26"/>
        </w:rPr>
        <w:t>»</w:t>
      </w:r>
      <w:r w:rsidR="005A4FC3" w:rsidRPr="00081265">
        <w:rPr>
          <w:sz w:val="26"/>
          <w:szCs w:val="26"/>
        </w:rPr>
        <w:t xml:space="preserve">: </w:t>
      </w:r>
      <w:r w:rsidR="00C57839" w:rsidRPr="00081265">
        <w:rPr>
          <w:b/>
          <w:i/>
          <w:sz w:val="26"/>
          <w:szCs w:val="26"/>
        </w:rPr>
        <w:t>зменшити</w:t>
      </w:r>
      <w:r w:rsidR="00C57839" w:rsidRPr="00081265">
        <w:rPr>
          <w:sz w:val="26"/>
          <w:szCs w:val="26"/>
        </w:rPr>
        <w:t xml:space="preserve"> асигнування </w:t>
      </w:r>
      <w:r w:rsidR="00C57839" w:rsidRPr="00081265">
        <w:rPr>
          <w:sz w:val="26"/>
          <w:szCs w:val="26"/>
          <w:shd w:val="clear" w:color="auto" w:fill="FFFFFF"/>
        </w:rPr>
        <w:t xml:space="preserve">спеціального фонду </w:t>
      </w:r>
      <w:r w:rsidR="00C57839" w:rsidRPr="00081265">
        <w:rPr>
          <w:i/>
          <w:iCs/>
          <w:sz w:val="26"/>
          <w:szCs w:val="26"/>
          <w:shd w:val="clear" w:color="auto" w:fill="FFFFFF"/>
        </w:rPr>
        <w:t>(зменшення передачі коштів із загального до спеціального фонду (бюджету розвитку))</w:t>
      </w:r>
      <w:r w:rsidR="00C57839" w:rsidRPr="00081265">
        <w:rPr>
          <w:sz w:val="26"/>
          <w:szCs w:val="26"/>
          <w:shd w:val="clear" w:color="auto" w:fill="FFFFFF"/>
        </w:rPr>
        <w:t xml:space="preserve"> на суму 1 620 гривень;</w:t>
      </w:r>
    </w:p>
    <w:p w:rsidR="003429A3" w:rsidRPr="00081265" w:rsidRDefault="003429A3" w:rsidP="003429A3">
      <w:pPr>
        <w:pStyle w:val="a3"/>
        <w:shd w:val="clear" w:color="auto" w:fill="FFFFFF"/>
        <w:ind w:left="0" w:firstLine="567"/>
        <w:jc w:val="both"/>
        <w:rPr>
          <w:sz w:val="26"/>
          <w:szCs w:val="26"/>
          <w:shd w:val="clear" w:color="auto" w:fill="FFFFFF"/>
        </w:rPr>
      </w:pPr>
    </w:p>
    <w:p w:rsidR="003429A3" w:rsidRPr="00081265" w:rsidRDefault="003429A3" w:rsidP="003429A3">
      <w:pPr>
        <w:tabs>
          <w:tab w:val="left" w:pos="709"/>
        </w:tabs>
        <w:ind w:firstLine="567"/>
        <w:jc w:val="both"/>
        <w:rPr>
          <w:i/>
          <w:sz w:val="26"/>
          <w:szCs w:val="26"/>
        </w:rPr>
      </w:pPr>
      <w:r w:rsidRPr="00081265">
        <w:rPr>
          <w:i/>
          <w:sz w:val="26"/>
          <w:szCs w:val="26"/>
        </w:rPr>
        <w:t xml:space="preserve">- по головному розпоряднику коштів бюджету </w:t>
      </w:r>
      <w:r w:rsidRPr="00081265">
        <w:rPr>
          <w:b/>
          <w:i/>
          <w:sz w:val="26"/>
          <w:szCs w:val="26"/>
        </w:rPr>
        <w:t>відділу соціального захисту населення</w:t>
      </w:r>
      <w:r w:rsidRPr="00081265">
        <w:rPr>
          <w:i/>
          <w:sz w:val="26"/>
          <w:szCs w:val="26"/>
        </w:rPr>
        <w:t xml:space="preserve"> </w:t>
      </w:r>
      <w:r w:rsidRPr="00081265">
        <w:rPr>
          <w:b/>
          <w:i/>
          <w:sz w:val="26"/>
          <w:szCs w:val="26"/>
        </w:rPr>
        <w:t xml:space="preserve">Тростянецької міської ради </w:t>
      </w:r>
      <w:r w:rsidRPr="00081265">
        <w:rPr>
          <w:i/>
          <w:sz w:val="26"/>
          <w:szCs w:val="26"/>
        </w:rPr>
        <w:t>за код</w:t>
      </w:r>
      <w:r w:rsidR="0065514E" w:rsidRPr="00081265">
        <w:rPr>
          <w:i/>
          <w:sz w:val="26"/>
          <w:szCs w:val="26"/>
        </w:rPr>
        <w:t>а</w:t>
      </w:r>
      <w:r w:rsidRPr="00081265">
        <w:rPr>
          <w:i/>
          <w:sz w:val="26"/>
          <w:szCs w:val="26"/>
        </w:rPr>
        <w:t>м</w:t>
      </w:r>
      <w:r w:rsidR="0065514E" w:rsidRPr="00081265">
        <w:rPr>
          <w:i/>
          <w:sz w:val="26"/>
          <w:szCs w:val="26"/>
        </w:rPr>
        <w:t>и</w:t>
      </w:r>
      <w:r w:rsidRPr="00081265">
        <w:rPr>
          <w:i/>
          <w:sz w:val="26"/>
          <w:szCs w:val="26"/>
        </w:rPr>
        <w:t xml:space="preserve"> програмної класифікації видатків та кредитування місцевих бюджетів:</w:t>
      </w:r>
    </w:p>
    <w:p w:rsidR="003429A3" w:rsidRPr="00081265" w:rsidRDefault="003429A3" w:rsidP="003429A3">
      <w:pPr>
        <w:pStyle w:val="a3"/>
        <w:shd w:val="clear" w:color="auto" w:fill="FFFFFF"/>
        <w:tabs>
          <w:tab w:val="left" w:pos="1134"/>
        </w:tabs>
        <w:ind w:left="0" w:firstLine="567"/>
        <w:jc w:val="both"/>
        <w:rPr>
          <w:sz w:val="26"/>
          <w:szCs w:val="26"/>
          <w:shd w:val="clear" w:color="auto" w:fill="FFFFFF"/>
        </w:rPr>
      </w:pPr>
      <w:r w:rsidRPr="00081265">
        <w:rPr>
          <w:sz w:val="26"/>
          <w:szCs w:val="26"/>
        </w:rPr>
        <w:t>0810160 «Керівництво і управління у відповідній сфері у містах (місті Києві), селищах, селах, територіальних громадах»:</w:t>
      </w:r>
      <w:r w:rsidRPr="00081265">
        <w:rPr>
          <w:sz w:val="26"/>
          <w:szCs w:val="26"/>
          <w:shd w:val="clear" w:color="auto" w:fill="FFFFFF"/>
        </w:rPr>
        <w:t xml:space="preserve"> </w:t>
      </w:r>
      <w:r w:rsidRPr="00081265">
        <w:rPr>
          <w:b/>
          <w:i/>
          <w:sz w:val="26"/>
          <w:szCs w:val="26"/>
          <w:shd w:val="clear" w:color="auto" w:fill="FFFFFF"/>
        </w:rPr>
        <w:t>збільшити</w:t>
      </w:r>
      <w:r w:rsidRPr="00081265">
        <w:rPr>
          <w:sz w:val="26"/>
          <w:szCs w:val="26"/>
          <w:shd w:val="clear" w:color="auto" w:fill="FFFFFF"/>
        </w:rPr>
        <w:t xml:space="preserve"> </w:t>
      </w:r>
      <w:r w:rsidRPr="00081265">
        <w:rPr>
          <w:sz w:val="26"/>
          <w:szCs w:val="26"/>
        </w:rPr>
        <w:t xml:space="preserve">асигнування загального фонду </w:t>
      </w:r>
      <w:r w:rsidR="00CA5C55" w:rsidRPr="00081265">
        <w:rPr>
          <w:sz w:val="26"/>
          <w:szCs w:val="26"/>
        </w:rPr>
        <w:t xml:space="preserve">на заробітну плату </w:t>
      </w:r>
      <w:r w:rsidR="002B7979" w:rsidRPr="00081265">
        <w:rPr>
          <w:sz w:val="26"/>
          <w:szCs w:val="26"/>
        </w:rPr>
        <w:t xml:space="preserve">з нарахуваннями </w:t>
      </w:r>
      <w:r w:rsidR="00CA5C55" w:rsidRPr="00081265">
        <w:rPr>
          <w:sz w:val="26"/>
          <w:szCs w:val="26"/>
        </w:rPr>
        <w:t xml:space="preserve">на суму </w:t>
      </w:r>
      <w:r w:rsidR="002B7979" w:rsidRPr="00081265">
        <w:rPr>
          <w:sz w:val="26"/>
          <w:szCs w:val="26"/>
        </w:rPr>
        <w:t>55</w:t>
      </w:r>
      <w:r w:rsidR="00CA5C55" w:rsidRPr="00081265">
        <w:rPr>
          <w:sz w:val="26"/>
          <w:szCs w:val="26"/>
        </w:rPr>
        <w:t> </w:t>
      </w:r>
      <w:r w:rsidR="002B7979" w:rsidRPr="00081265">
        <w:rPr>
          <w:sz w:val="26"/>
          <w:szCs w:val="26"/>
        </w:rPr>
        <w:t>32</w:t>
      </w:r>
      <w:r w:rsidR="00CA5C55" w:rsidRPr="00081265">
        <w:rPr>
          <w:sz w:val="26"/>
          <w:szCs w:val="26"/>
        </w:rPr>
        <w:t xml:space="preserve">0 гривень, </w:t>
      </w:r>
      <w:r w:rsidR="002B7979" w:rsidRPr="00081265">
        <w:rPr>
          <w:b/>
          <w:i/>
          <w:sz w:val="26"/>
          <w:szCs w:val="26"/>
          <w:shd w:val="clear" w:color="auto" w:fill="FFFFFF"/>
        </w:rPr>
        <w:t>зменшити</w:t>
      </w:r>
      <w:r w:rsidR="002B7979" w:rsidRPr="00081265">
        <w:rPr>
          <w:sz w:val="26"/>
          <w:szCs w:val="26"/>
          <w:shd w:val="clear" w:color="auto" w:fill="FFFFFF"/>
        </w:rPr>
        <w:t xml:space="preserve"> </w:t>
      </w:r>
      <w:r w:rsidR="002B7979" w:rsidRPr="00081265">
        <w:rPr>
          <w:sz w:val="26"/>
          <w:szCs w:val="26"/>
        </w:rPr>
        <w:t>асигнування загального фонду на відрядження на суму 2 055 гривень,</w:t>
      </w:r>
      <w:r w:rsidR="00365589" w:rsidRPr="00081265">
        <w:rPr>
          <w:sz w:val="26"/>
          <w:szCs w:val="26"/>
        </w:rPr>
        <w:t xml:space="preserve"> на оплату енергоносіїв на суму 17 000 гривень</w:t>
      </w:r>
      <w:r w:rsidRPr="00081265">
        <w:rPr>
          <w:sz w:val="26"/>
          <w:szCs w:val="26"/>
          <w:shd w:val="clear" w:color="auto" w:fill="FFFFFF"/>
        </w:rPr>
        <w:t>;</w:t>
      </w:r>
    </w:p>
    <w:p w:rsidR="00B304EE" w:rsidRPr="00081265" w:rsidRDefault="00B304EE" w:rsidP="003429A3">
      <w:pPr>
        <w:pStyle w:val="a3"/>
        <w:shd w:val="clear" w:color="auto" w:fill="FFFFFF"/>
        <w:tabs>
          <w:tab w:val="left" w:pos="1134"/>
        </w:tabs>
        <w:ind w:left="0" w:firstLine="567"/>
        <w:jc w:val="both"/>
        <w:rPr>
          <w:sz w:val="26"/>
          <w:szCs w:val="26"/>
        </w:rPr>
      </w:pPr>
      <w:r w:rsidRPr="00081265">
        <w:rPr>
          <w:sz w:val="26"/>
          <w:szCs w:val="26"/>
        </w:rPr>
        <w:t>0813032</w:t>
      </w:r>
      <w:r w:rsidR="00CA5C55" w:rsidRPr="00081265">
        <w:rPr>
          <w:sz w:val="26"/>
          <w:szCs w:val="26"/>
        </w:rPr>
        <w:t xml:space="preserve"> «Надання пільг окремим категоріям громадян з оплати послуг зв'язку»: </w:t>
      </w:r>
      <w:r w:rsidR="00CA5C55" w:rsidRPr="00081265">
        <w:rPr>
          <w:b/>
          <w:i/>
          <w:sz w:val="26"/>
          <w:szCs w:val="26"/>
          <w:shd w:val="clear" w:color="auto" w:fill="FFFFFF"/>
        </w:rPr>
        <w:t>змен</w:t>
      </w:r>
      <w:r w:rsidR="00CA5C55" w:rsidRPr="00081265">
        <w:rPr>
          <w:b/>
          <w:bCs/>
          <w:i/>
          <w:iCs/>
          <w:sz w:val="26"/>
          <w:szCs w:val="26"/>
          <w:shd w:val="clear" w:color="auto" w:fill="FFFFFF"/>
        </w:rPr>
        <w:t xml:space="preserve">шити </w:t>
      </w:r>
      <w:r w:rsidR="00CA5C55" w:rsidRPr="00081265">
        <w:rPr>
          <w:sz w:val="26"/>
          <w:szCs w:val="26"/>
          <w:shd w:val="clear" w:color="auto" w:fill="FFFFFF"/>
        </w:rPr>
        <w:t>асигнування загального фонду на суму 2</w:t>
      </w:r>
      <w:r w:rsidR="009B0FC6" w:rsidRPr="00081265">
        <w:rPr>
          <w:sz w:val="26"/>
          <w:szCs w:val="26"/>
          <w:shd w:val="clear" w:color="auto" w:fill="FFFFFF"/>
        </w:rPr>
        <w:t xml:space="preserve"> 242</w:t>
      </w:r>
      <w:r w:rsidR="00CA5C55" w:rsidRPr="00081265">
        <w:rPr>
          <w:sz w:val="26"/>
          <w:szCs w:val="26"/>
          <w:shd w:val="clear" w:color="auto" w:fill="FFFFFF"/>
        </w:rPr>
        <w:t xml:space="preserve"> гривень</w:t>
      </w:r>
      <w:r w:rsidR="00CA5C55" w:rsidRPr="00081265">
        <w:rPr>
          <w:sz w:val="26"/>
          <w:szCs w:val="26"/>
        </w:rPr>
        <w:t>;</w:t>
      </w:r>
    </w:p>
    <w:p w:rsidR="00A866FB" w:rsidRPr="00081265" w:rsidRDefault="009B0FC6" w:rsidP="00A866FB">
      <w:pPr>
        <w:pStyle w:val="a3"/>
        <w:shd w:val="clear" w:color="auto" w:fill="FFFFFF"/>
        <w:tabs>
          <w:tab w:val="left" w:pos="1134"/>
        </w:tabs>
        <w:ind w:left="0" w:firstLine="567"/>
        <w:jc w:val="both"/>
        <w:rPr>
          <w:sz w:val="26"/>
          <w:szCs w:val="26"/>
          <w:shd w:val="clear" w:color="auto" w:fill="FFFFFF"/>
        </w:rPr>
      </w:pPr>
      <w:r w:rsidRPr="00081265">
        <w:rPr>
          <w:sz w:val="26"/>
          <w:szCs w:val="26"/>
        </w:rPr>
        <w:t>0813090 «</w:t>
      </w:r>
      <w:r w:rsidR="00A866FB" w:rsidRPr="00081265">
        <w:rPr>
          <w:sz w:val="26"/>
          <w:szCs w:val="26"/>
        </w:rPr>
        <w:t>Видатки на поховання учасників бойових дій та осіб з інвалідністю внаслідок війни</w:t>
      </w:r>
      <w:r w:rsidRPr="00081265">
        <w:rPr>
          <w:sz w:val="26"/>
          <w:szCs w:val="26"/>
        </w:rPr>
        <w:t>»</w:t>
      </w:r>
      <w:r w:rsidR="00A866FB" w:rsidRPr="00081265">
        <w:rPr>
          <w:sz w:val="26"/>
          <w:szCs w:val="26"/>
        </w:rPr>
        <w:t xml:space="preserve">: </w:t>
      </w:r>
      <w:r w:rsidR="00A866FB" w:rsidRPr="00081265">
        <w:rPr>
          <w:b/>
          <w:i/>
          <w:sz w:val="26"/>
          <w:szCs w:val="26"/>
          <w:shd w:val="clear" w:color="auto" w:fill="FFFFFF"/>
        </w:rPr>
        <w:t>зменшити</w:t>
      </w:r>
      <w:r w:rsidR="00A866FB" w:rsidRPr="00081265">
        <w:rPr>
          <w:sz w:val="26"/>
          <w:szCs w:val="26"/>
          <w:shd w:val="clear" w:color="auto" w:fill="FFFFFF"/>
        </w:rPr>
        <w:t xml:space="preserve"> </w:t>
      </w:r>
      <w:r w:rsidR="00A866FB" w:rsidRPr="00081265">
        <w:rPr>
          <w:sz w:val="26"/>
          <w:szCs w:val="26"/>
        </w:rPr>
        <w:t>асигнування загального фонду на оплату послуг на суму 28 000 гривень, на інші виплати населенню на суму 4 000 гривень</w:t>
      </w:r>
      <w:r w:rsidR="00A866FB" w:rsidRPr="00081265">
        <w:rPr>
          <w:sz w:val="26"/>
          <w:szCs w:val="26"/>
          <w:shd w:val="clear" w:color="auto" w:fill="FFFFFF"/>
        </w:rPr>
        <w:t>;</w:t>
      </w:r>
    </w:p>
    <w:p w:rsidR="00826539" w:rsidRPr="00081265" w:rsidRDefault="00B304EE" w:rsidP="00826539">
      <w:pPr>
        <w:pStyle w:val="a3"/>
        <w:shd w:val="clear" w:color="auto" w:fill="FFFFFF"/>
        <w:tabs>
          <w:tab w:val="left" w:pos="1134"/>
        </w:tabs>
        <w:ind w:left="0" w:firstLine="567"/>
        <w:jc w:val="both"/>
        <w:rPr>
          <w:sz w:val="26"/>
          <w:szCs w:val="26"/>
          <w:shd w:val="clear" w:color="auto" w:fill="FFFFFF"/>
        </w:rPr>
      </w:pPr>
      <w:r w:rsidRPr="00081265">
        <w:rPr>
          <w:sz w:val="26"/>
          <w:szCs w:val="26"/>
        </w:rPr>
        <w:t>0813160</w:t>
      </w:r>
      <w:r w:rsidR="00CA5C55" w:rsidRPr="00081265">
        <w:rPr>
          <w:sz w:val="26"/>
          <w:szCs w:val="26"/>
        </w:rPr>
        <w:t xml:space="preserve"> «Надання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w:t>
      </w:r>
      <w:r w:rsidR="00CA5C55" w:rsidRPr="00081265">
        <w:rPr>
          <w:sz w:val="26"/>
          <w:szCs w:val="26"/>
          <w:shd w:val="clear" w:color="auto" w:fill="FFFFFF"/>
        </w:rPr>
        <w:t xml:space="preserve"> </w:t>
      </w:r>
      <w:r w:rsidR="00CA5C55" w:rsidRPr="00081265">
        <w:rPr>
          <w:b/>
          <w:i/>
          <w:sz w:val="26"/>
          <w:szCs w:val="26"/>
          <w:shd w:val="clear" w:color="auto" w:fill="FFFFFF"/>
        </w:rPr>
        <w:t>зменшити</w:t>
      </w:r>
      <w:r w:rsidR="00CA5C55" w:rsidRPr="00081265">
        <w:rPr>
          <w:sz w:val="26"/>
          <w:szCs w:val="26"/>
          <w:shd w:val="clear" w:color="auto" w:fill="FFFFFF"/>
        </w:rPr>
        <w:t xml:space="preserve"> </w:t>
      </w:r>
      <w:r w:rsidR="00CA5C55" w:rsidRPr="00081265">
        <w:rPr>
          <w:sz w:val="26"/>
          <w:szCs w:val="26"/>
        </w:rPr>
        <w:t xml:space="preserve">асигнування загального фонду </w:t>
      </w:r>
      <w:r w:rsidR="00CA5C55" w:rsidRPr="00081265">
        <w:rPr>
          <w:sz w:val="26"/>
          <w:szCs w:val="26"/>
          <w:shd w:val="clear" w:color="auto" w:fill="FFFFFF"/>
        </w:rPr>
        <w:t>на суму 350 000 гривень;</w:t>
      </w:r>
    </w:p>
    <w:p w:rsidR="00A866FB" w:rsidRPr="00081265" w:rsidRDefault="00A866FB" w:rsidP="00826539">
      <w:pPr>
        <w:pStyle w:val="a3"/>
        <w:shd w:val="clear" w:color="auto" w:fill="FFFFFF"/>
        <w:tabs>
          <w:tab w:val="left" w:pos="1134"/>
        </w:tabs>
        <w:ind w:left="0" w:firstLine="567"/>
        <w:jc w:val="both"/>
        <w:rPr>
          <w:sz w:val="26"/>
          <w:szCs w:val="26"/>
          <w:shd w:val="clear" w:color="auto" w:fill="FFFFFF"/>
        </w:rPr>
      </w:pPr>
      <w:r w:rsidRPr="00081265">
        <w:rPr>
          <w:sz w:val="26"/>
          <w:szCs w:val="26"/>
          <w:shd w:val="clear" w:color="auto" w:fill="FFFFFF"/>
        </w:rPr>
        <w:t xml:space="preserve">0813242 </w:t>
      </w:r>
      <w:r w:rsidRPr="00081265">
        <w:rPr>
          <w:sz w:val="26"/>
          <w:szCs w:val="26"/>
        </w:rPr>
        <w:t xml:space="preserve">«Інші заходи у сфері соціального захисту і соціального забезпечення»: </w:t>
      </w:r>
      <w:r w:rsidR="00CB109C" w:rsidRPr="00081265">
        <w:rPr>
          <w:b/>
          <w:i/>
          <w:sz w:val="26"/>
          <w:szCs w:val="26"/>
          <w:shd w:val="clear" w:color="auto" w:fill="FFFFFF"/>
        </w:rPr>
        <w:t>збільшити</w:t>
      </w:r>
      <w:r w:rsidR="00CB109C" w:rsidRPr="00081265">
        <w:rPr>
          <w:sz w:val="26"/>
          <w:szCs w:val="26"/>
          <w:shd w:val="clear" w:color="auto" w:fill="FFFFFF"/>
        </w:rPr>
        <w:t xml:space="preserve"> </w:t>
      </w:r>
      <w:r w:rsidR="00CB109C" w:rsidRPr="00081265">
        <w:rPr>
          <w:sz w:val="26"/>
          <w:szCs w:val="26"/>
        </w:rPr>
        <w:t>асигнування загального фонду на суму 100 000 гривень</w:t>
      </w:r>
      <w:r w:rsidR="00826539" w:rsidRPr="00081265">
        <w:rPr>
          <w:sz w:val="26"/>
          <w:szCs w:val="26"/>
        </w:rPr>
        <w:t xml:space="preserve"> на виконання заходів «Програми підтримки народжуваності у Тростянецькій міській територіальній громаді «Народжуй у Тростянці» на 2025-2027 роки»</w:t>
      </w:r>
      <w:r w:rsidR="00CB109C" w:rsidRPr="00081265">
        <w:rPr>
          <w:sz w:val="26"/>
          <w:szCs w:val="26"/>
        </w:rPr>
        <w:t>;</w:t>
      </w:r>
    </w:p>
    <w:p w:rsidR="003429A3" w:rsidRPr="00081265" w:rsidRDefault="003429A3" w:rsidP="00A866FB">
      <w:pPr>
        <w:rPr>
          <w:sz w:val="26"/>
          <w:szCs w:val="26"/>
          <w:highlight w:val="yellow"/>
        </w:rPr>
      </w:pPr>
    </w:p>
    <w:p w:rsidR="003429A3" w:rsidRPr="00081265" w:rsidRDefault="003429A3" w:rsidP="003429A3">
      <w:pPr>
        <w:numPr>
          <w:ilvl w:val="0"/>
          <w:numId w:val="33"/>
        </w:numPr>
        <w:tabs>
          <w:tab w:val="left" w:pos="709"/>
        </w:tabs>
        <w:ind w:left="0" w:firstLine="567"/>
        <w:jc w:val="both"/>
        <w:rPr>
          <w:i/>
          <w:sz w:val="26"/>
          <w:szCs w:val="26"/>
        </w:rPr>
      </w:pPr>
      <w:r w:rsidRPr="00081265">
        <w:rPr>
          <w:i/>
          <w:sz w:val="26"/>
          <w:szCs w:val="26"/>
        </w:rPr>
        <w:t xml:space="preserve">по головному розпоряднику коштів бюджету </w:t>
      </w:r>
      <w:r w:rsidRPr="00081265">
        <w:rPr>
          <w:b/>
          <w:i/>
          <w:sz w:val="26"/>
          <w:szCs w:val="26"/>
        </w:rPr>
        <w:t>відділу культури, туризму, молоді, спорту</w:t>
      </w:r>
      <w:r w:rsidRPr="00081265">
        <w:rPr>
          <w:i/>
          <w:sz w:val="26"/>
          <w:szCs w:val="26"/>
        </w:rPr>
        <w:t xml:space="preserve"> </w:t>
      </w:r>
      <w:r w:rsidRPr="00081265">
        <w:rPr>
          <w:b/>
          <w:i/>
          <w:sz w:val="26"/>
          <w:szCs w:val="26"/>
        </w:rPr>
        <w:t>та охорони культурної спадщини</w:t>
      </w:r>
      <w:r w:rsidRPr="00081265">
        <w:rPr>
          <w:i/>
          <w:sz w:val="26"/>
          <w:szCs w:val="26"/>
        </w:rPr>
        <w:t xml:space="preserve"> </w:t>
      </w:r>
      <w:r w:rsidRPr="00081265">
        <w:rPr>
          <w:b/>
          <w:i/>
          <w:sz w:val="26"/>
          <w:szCs w:val="26"/>
        </w:rPr>
        <w:t xml:space="preserve">Тростянецької міської ради </w:t>
      </w:r>
      <w:r w:rsidRPr="00081265">
        <w:rPr>
          <w:i/>
          <w:sz w:val="26"/>
          <w:szCs w:val="26"/>
        </w:rPr>
        <w:t>за кодами програмної класифікації видатків та кредитування місцевих бюджетів:</w:t>
      </w:r>
    </w:p>
    <w:p w:rsidR="003429A3" w:rsidRPr="00081265" w:rsidRDefault="003429A3" w:rsidP="003429A3">
      <w:pPr>
        <w:pStyle w:val="a3"/>
        <w:shd w:val="clear" w:color="auto" w:fill="FFFFFF"/>
        <w:tabs>
          <w:tab w:val="left" w:pos="1134"/>
        </w:tabs>
        <w:ind w:left="0" w:firstLine="567"/>
        <w:jc w:val="both"/>
        <w:rPr>
          <w:sz w:val="26"/>
          <w:szCs w:val="26"/>
          <w:shd w:val="clear" w:color="auto" w:fill="FFFFFF"/>
        </w:rPr>
      </w:pPr>
      <w:r w:rsidRPr="00081265">
        <w:rPr>
          <w:sz w:val="26"/>
          <w:szCs w:val="26"/>
          <w:shd w:val="clear" w:color="auto" w:fill="FFFFFF"/>
        </w:rPr>
        <w:t xml:space="preserve">1010160 </w:t>
      </w:r>
      <w:r w:rsidRPr="00081265">
        <w:rPr>
          <w:sz w:val="26"/>
          <w:szCs w:val="26"/>
        </w:rPr>
        <w:t>«Керівництво і управління у відповідній сфері у містах (місті Києві), селищах, селах, територіальних громадах»:</w:t>
      </w:r>
      <w:r w:rsidRPr="00081265">
        <w:rPr>
          <w:sz w:val="26"/>
          <w:szCs w:val="26"/>
          <w:shd w:val="clear" w:color="auto" w:fill="FFFFFF"/>
        </w:rPr>
        <w:t xml:space="preserve"> </w:t>
      </w:r>
      <w:r w:rsidRPr="00081265">
        <w:rPr>
          <w:b/>
          <w:i/>
          <w:sz w:val="26"/>
          <w:szCs w:val="26"/>
          <w:shd w:val="clear" w:color="auto" w:fill="FFFFFF"/>
        </w:rPr>
        <w:t>збільшити</w:t>
      </w:r>
      <w:r w:rsidRPr="00081265">
        <w:rPr>
          <w:sz w:val="26"/>
          <w:szCs w:val="26"/>
          <w:shd w:val="clear" w:color="auto" w:fill="FFFFFF"/>
        </w:rPr>
        <w:t xml:space="preserve"> </w:t>
      </w:r>
      <w:r w:rsidRPr="00081265">
        <w:rPr>
          <w:sz w:val="26"/>
          <w:szCs w:val="26"/>
        </w:rPr>
        <w:t xml:space="preserve">асигнування загального фонду на придбання пального на суму </w:t>
      </w:r>
      <w:r w:rsidR="00CB109C" w:rsidRPr="00081265">
        <w:rPr>
          <w:sz w:val="26"/>
          <w:szCs w:val="26"/>
        </w:rPr>
        <w:t>10</w:t>
      </w:r>
      <w:r w:rsidR="00D72EAE" w:rsidRPr="00081265">
        <w:rPr>
          <w:sz w:val="26"/>
          <w:szCs w:val="26"/>
        </w:rPr>
        <w:t xml:space="preserve"> </w:t>
      </w:r>
      <w:r w:rsidR="00CB109C" w:rsidRPr="00081265">
        <w:rPr>
          <w:sz w:val="26"/>
          <w:szCs w:val="26"/>
        </w:rPr>
        <w:t>0</w:t>
      </w:r>
      <w:r w:rsidR="00D72EAE" w:rsidRPr="00081265">
        <w:rPr>
          <w:sz w:val="26"/>
          <w:szCs w:val="26"/>
        </w:rPr>
        <w:t>00</w:t>
      </w:r>
      <w:r w:rsidRPr="00081265">
        <w:rPr>
          <w:sz w:val="26"/>
          <w:szCs w:val="26"/>
        </w:rPr>
        <w:t xml:space="preserve"> гривень,</w:t>
      </w:r>
      <w:r w:rsidR="00D72EAE" w:rsidRPr="00081265">
        <w:rPr>
          <w:sz w:val="26"/>
          <w:szCs w:val="26"/>
        </w:rPr>
        <w:t xml:space="preserve"> </w:t>
      </w:r>
      <w:r w:rsidR="00CB109C" w:rsidRPr="00081265">
        <w:rPr>
          <w:bCs/>
          <w:iCs/>
          <w:sz w:val="26"/>
          <w:szCs w:val="26"/>
          <w:shd w:val="clear" w:color="auto" w:fill="FFFFFF"/>
        </w:rPr>
        <w:t>на оплату енергоносіїв</w:t>
      </w:r>
      <w:r w:rsidR="00BA39BD" w:rsidRPr="00081265">
        <w:rPr>
          <w:sz w:val="26"/>
          <w:szCs w:val="26"/>
          <w:shd w:val="clear" w:color="auto" w:fill="FFFFFF"/>
        </w:rPr>
        <w:t xml:space="preserve"> </w:t>
      </w:r>
      <w:r w:rsidRPr="00081265">
        <w:rPr>
          <w:sz w:val="26"/>
          <w:szCs w:val="26"/>
          <w:shd w:val="clear" w:color="auto" w:fill="FFFFFF"/>
        </w:rPr>
        <w:t xml:space="preserve">на суму </w:t>
      </w:r>
      <w:r w:rsidR="00CB109C" w:rsidRPr="00081265">
        <w:rPr>
          <w:sz w:val="26"/>
          <w:szCs w:val="26"/>
          <w:shd w:val="clear" w:color="auto" w:fill="FFFFFF"/>
        </w:rPr>
        <w:t>26</w:t>
      </w:r>
      <w:r w:rsidR="00BA39BD" w:rsidRPr="00081265">
        <w:rPr>
          <w:sz w:val="26"/>
          <w:szCs w:val="26"/>
          <w:shd w:val="clear" w:color="auto" w:fill="FFFFFF"/>
        </w:rPr>
        <w:t> 0</w:t>
      </w:r>
      <w:r w:rsidR="00CB109C" w:rsidRPr="00081265">
        <w:rPr>
          <w:sz w:val="26"/>
          <w:szCs w:val="26"/>
          <w:shd w:val="clear" w:color="auto" w:fill="FFFFFF"/>
        </w:rPr>
        <w:t>00</w:t>
      </w:r>
      <w:r w:rsidR="00BA39BD" w:rsidRPr="00081265">
        <w:rPr>
          <w:sz w:val="26"/>
          <w:szCs w:val="26"/>
          <w:shd w:val="clear" w:color="auto" w:fill="FFFFFF"/>
        </w:rPr>
        <w:t xml:space="preserve"> </w:t>
      </w:r>
      <w:r w:rsidRPr="00081265">
        <w:rPr>
          <w:sz w:val="26"/>
          <w:szCs w:val="26"/>
          <w:shd w:val="clear" w:color="auto" w:fill="FFFFFF"/>
        </w:rPr>
        <w:t>гривень;</w:t>
      </w:r>
    </w:p>
    <w:p w:rsidR="003429A3" w:rsidRPr="00081265" w:rsidRDefault="003429A3" w:rsidP="003429A3">
      <w:pPr>
        <w:tabs>
          <w:tab w:val="left" w:pos="567"/>
        </w:tabs>
        <w:ind w:firstLine="567"/>
        <w:jc w:val="both"/>
        <w:rPr>
          <w:sz w:val="26"/>
          <w:szCs w:val="26"/>
          <w:shd w:val="clear" w:color="auto" w:fill="FFFFFF"/>
        </w:rPr>
      </w:pPr>
      <w:r w:rsidRPr="00081265">
        <w:rPr>
          <w:sz w:val="26"/>
          <w:szCs w:val="26"/>
          <w:shd w:val="clear" w:color="auto" w:fill="FFFFFF"/>
        </w:rPr>
        <w:t xml:space="preserve">1011080 </w:t>
      </w:r>
      <w:r w:rsidRPr="00081265">
        <w:rPr>
          <w:sz w:val="26"/>
          <w:szCs w:val="26"/>
        </w:rPr>
        <w:t xml:space="preserve">«Надання спеціалізованої освіти мистецькими школами»: </w:t>
      </w:r>
      <w:r w:rsidRPr="00081265">
        <w:rPr>
          <w:b/>
          <w:i/>
          <w:sz w:val="26"/>
          <w:szCs w:val="26"/>
          <w:shd w:val="clear" w:color="auto" w:fill="FFFFFF"/>
        </w:rPr>
        <w:t>збільшити</w:t>
      </w:r>
      <w:r w:rsidRPr="00081265">
        <w:rPr>
          <w:sz w:val="26"/>
          <w:szCs w:val="26"/>
          <w:shd w:val="clear" w:color="auto" w:fill="FFFFFF"/>
        </w:rPr>
        <w:t xml:space="preserve"> асигнування загального фонду </w:t>
      </w:r>
      <w:r w:rsidR="00BA39BD" w:rsidRPr="00081265">
        <w:rPr>
          <w:sz w:val="26"/>
          <w:szCs w:val="26"/>
        </w:rPr>
        <w:t>на нарахування</w:t>
      </w:r>
      <w:r w:rsidR="00A00262" w:rsidRPr="00081265">
        <w:rPr>
          <w:sz w:val="26"/>
          <w:szCs w:val="26"/>
        </w:rPr>
        <w:t xml:space="preserve"> на заробітну плату</w:t>
      </w:r>
      <w:r w:rsidR="00BA39BD" w:rsidRPr="00081265">
        <w:rPr>
          <w:sz w:val="26"/>
          <w:szCs w:val="26"/>
        </w:rPr>
        <w:t xml:space="preserve"> </w:t>
      </w:r>
      <w:r w:rsidRPr="00081265">
        <w:rPr>
          <w:sz w:val="26"/>
          <w:szCs w:val="26"/>
          <w:shd w:val="clear" w:color="auto" w:fill="FFFFFF"/>
        </w:rPr>
        <w:t xml:space="preserve">на суму </w:t>
      </w:r>
      <w:r w:rsidR="00A00262" w:rsidRPr="00081265">
        <w:rPr>
          <w:sz w:val="26"/>
          <w:szCs w:val="26"/>
          <w:shd w:val="clear" w:color="auto" w:fill="FFFFFF"/>
        </w:rPr>
        <w:t xml:space="preserve">1 890 </w:t>
      </w:r>
      <w:r w:rsidRPr="00081265">
        <w:rPr>
          <w:sz w:val="26"/>
          <w:szCs w:val="26"/>
          <w:shd w:val="clear" w:color="auto" w:fill="FFFFFF"/>
        </w:rPr>
        <w:t>гривень</w:t>
      </w:r>
      <w:r w:rsidR="00E51740" w:rsidRPr="00081265">
        <w:rPr>
          <w:sz w:val="26"/>
          <w:szCs w:val="26"/>
          <w:shd w:val="clear" w:color="auto" w:fill="FFFFFF"/>
        </w:rPr>
        <w:t xml:space="preserve">, на енергоносії </w:t>
      </w:r>
      <w:r w:rsidRPr="00081265">
        <w:rPr>
          <w:sz w:val="26"/>
          <w:szCs w:val="26"/>
          <w:shd w:val="clear" w:color="auto" w:fill="FFFFFF"/>
        </w:rPr>
        <w:t xml:space="preserve">на суму </w:t>
      </w:r>
      <w:r w:rsidR="00A00262" w:rsidRPr="00081265">
        <w:rPr>
          <w:sz w:val="26"/>
          <w:szCs w:val="26"/>
          <w:shd w:val="clear" w:color="auto" w:fill="FFFFFF"/>
        </w:rPr>
        <w:t>1</w:t>
      </w:r>
      <w:r w:rsidRPr="00081265">
        <w:rPr>
          <w:sz w:val="26"/>
          <w:szCs w:val="26"/>
          <w:shd w:val="clear" w:color="auto" w:fill="FFFFFF"/>
        </w:rPr>
        <w:t>0 000 гривень</w:t>
      </w:r>
      <w:r w:rsidR="00A00262" w:rsidRPr="00081265">
        <w:rPr>
          <w:sz w:val="26"/>
          <w:szCs w:val="26"/>
          <w:shd w:val="clear" w:color="auto" w:fill="FFFFFF"/>
        </w:rPr>
        <w:t xml:space="preserve">, </w:t>
      </w:r>
      <w:r w:rsidR="00A00262" w:rsidRPr="00081265">
        <w:rPr>
          <w:b/>
          <w:i/>
          <w:sz w:val="26"/>
          <w:szCs w:val="26"/>
          <w:shd w:val="clear" w:color="auto" w:fill="FFFFFF"/>
        </w:rPr>
        <w:t>зменшити</w:t>
      </w:r>
      <w:r w:rsidR="00A00262" w:rsidRPr="00081265">
        <w:rPr>
          <w:sz w:val="26"/>
          <w:szCs w:val="26"/>
          <w:shd w:val="clear" w:color="auto" w:fill="FFFFFF"/>
        </w:rPr>
        <w:t xml:space="preserve"> асигнування загального фонду на заробітну плату на суму 46 000 гривень</w:t>
      </w:r>
      <w:r w:rsidR="00E51740" w:rsidRPr="00081265">
        <w:rPr>
          <w:sz w:val="26"/>
          <w:szCs w:val="26"/>
          <w:shd w:val="clear" w:color="auto" w:fill="FFFFFF"/>
        </w:rPr>
        <w:t>;</w:t>
      </w:r>
    </w:p>
    <w:p w:rsidR="00A00262" w:rsidRPr="00081265" w:rsidRDefault="00A00262" w:rsidP="003429A3">
      <w:pPr>
        <w:tabs>
          <w:tab w:val="left" w:pos="567"/>
        </w:tabs>
        <w:ind w:firstLine="567"/>
        <w:jc w:val="both"/>
        <w:rPr>
          <w:sz w:val="26"/>
          <w:szCs w:val="26"/>
          <w:shd w:val="clear" w:color="auto" w:fill="FFFFFF"/>
        </w:rPr>
      </w:pPr>
      <w:r w:rsidRPr="00081265">
        <w:rPr>
          <w:sz w:val="26"/>
          <w:szCs w:val="26"/>
          <w:shd w:val="clear" w:color="auto" w:fill="FFFFFF"/>
        </w:rPr>
        <w:t>1011300 «</w:t>
      </w:r>
      <w:r w:rsidR="005D12A8" w:rsidRPr="00081265">
        <w:rPr>
          <w:sz w:val="26"/>
          <w:szCs w:val="26"/>
          <w:shd w:val="clear" w:color="auto" w:fill="FFFFFF"/>
        </w:rPr>
        <w:t>Будівництво освітніх установ та закладів</w:t>
      </w:r>
      <w:r w:rsidRPr="00081265">
        <w:rPr>
          <w:sz w:val="26"/>
          <w:szCs w:val="26"/>
          <w:shd w:val="clear" w:color="auto" w:fill="FFFFFF"/>
        </w:rPr>
        <w:t>»</w:t>
      </w:r>
      <w:r w:rsidR="005D12A8" w:rsidRPr="00081265">
        <w:rPr>
          <w:sz w:val="26"/>
          <w:szCs w:val="26"/>
          <w:shd w:val="clear" w:color="auto" w:fill="FFFFFF"/>
        </w:rPr>
        <w:t xml:space="preserve">: </w:t>
      </w:r>
      <w:r w:rsidR="005D12A8" w:rsidRPr="00081265">
        <w:rPr>
          <w:b/>
          <w:i/>
          <w:sz w:val="26"/>
          <w:szCs w:val="26"/>
          <w:shd w:val="clear" w:color="auto" w:fill="FFFFFF"/>
        </w:rPr>
        <w:t>зменшити</w:t>
      </w:r>
      <w:r w:rsidR="005D12A8" w:rsidRPr="00081265">
        <w:rPr>
          <w:sz w:val="26"/>
          <w:szCs w:val="26"/>
          <w:shd w:val="clear" w:color="auto" w:fill="FFFFFF"/>
        </w:rPr>
        <w:t xml:space="preserve"> асигнування спеціального фонду (</w:t>
      </w:r>
      <w:r w:rsidR="005D12A8" w:rsidRPr="00081265">
        <w:rPr>
          <w:i/>
          <w:iCs/>
          <w:sz w:val="26"/>
          <w:szCs w:val="26"/>
          <w:shd w:val="clear" w:color="auto" w:fill="FFFFFF"/>
        </w:rPr>
        <w:t xml:space="preserve">зменшення передачі коштів із загального до спеціального </w:t>
      </w:r>
      <w:r w:rsidR="005D12A8" w:rsidRPr="00081265">
        <w:rPr>
          <w:i/>
          <w:iCs/>
          <w:sz w:val="26"/>
          <w:szCs w:val="26"/>
        </w:rPr>
        <w:t>фонду (бюджету розвитку</w:t>
      </w:r>
      <w:r w:rsidR="005D12A8" w:rsidRPr="00081265">
        <w:rPr>
          <w:sz w:val="26"/>
          <w:szCs w:val="26"/>
        </w:rPr>
        <w:t>)) на суму 11 915 гривень;</w:t>
      </w:r>
    </w:p>
    <w:p w:rsidR="005D12A8" w:rsidRPr="00081265" w:rsidRDefault="00935BA7" w:rsidP="00935BA7">
      <w:pPr>
        <w:tabs>
          <w:tab w:val="left" w:pos="567"/>
        </w:tabs>
        <w:ind w:firstLine="567"/>
        <w:jc w:val="both"/>
        <w:rPr>
          <w:sz w:val="26"/>
          <w:szCs w:val="26"/>
          <w:shd w:val="clear" w:color="auto" w:fill="FFFFFF"/>
        </w:rPr>
      </w:pPr>
      <w:r w:rsidRPr="00081265">
        <w:rPr>
          <w:sz w:val="26"/>
          <w:szCs w:val="26"/>
          <w:shd w:val="clear" w:color="auto" w:fill="FFFFFF"/>
        </w:rPr>
        <w:t xml:space="preserve">1013133 «Забезпечення молодіжними центрами соціального становлення та розвитку молоді та інші заходи у сфері молодіжної політики» (КЗ МЦ «Коробка»): </w:t>
      </w:r>
      <w:r w:rsidRPr="00081265">
        <w:rPr>
          <w:b/>
          <w:i/>
          <w:sz w:val="26"/>
          <w:szCs w:val="26"/>
          <w:shd w:val="clear" w:color="auto" w:fill="FFFFFF"/>
        </w:rPr>
        <w:t>збільшити</w:t>
      </w:r>
      <w:r w:rsidRPr="00081265">
        <w:rPr>
          <w:sz w:val="26"/>
          <w:szCs w:val="26"/>
          <w:shd w:val="clear" w:color="auto" w:fill="FFFFFF"/>
        </w:rPr>
        <w:t xml:space="preserve"> асигнування загального фонду на відрядження на суму 2 000 гривень, на оплату енергоносіїв на суму 1 400 гривень, </w:t>
      </w:r>
      <w:r w:rsidRPr="00081265">
        <w:rPr>
          <w:b/>
          <w:i/>
          <w:sz w:val="26"/>
          <w:szCs w:val="26"/>
          <w:shd w:val="clear" w:color="auto" w:fill="FFFFFF"/>
        </w:rPr>
        <w:t>зменшити</w:t>
      </w:r>
      <w:r w:rsidRPr="00081265">
        <w:rPr>
          <w:sz w:val="26"/>
          <w:szCs w:val="26"/>
          <w:shd w:val="clear" w:color="auto" w:fill="FFFFFF"/>
        </w:rPr>
        <w:t xml:space="preserve"> асигнування загального фонду на заробітну плату з нарахуваннями на суму 3 400 гривень; </w:t>
      </w:r>
    </w:p>
    <w:p w:rsidR="000F63A6" w:rsidRPr="00081265" w:rsidRDefault="000F63A6" w:rsidP="00FC74AE">
      <w:pPr>
        <w:tabs>
          <w:tab w:val="left" w:pos="567"/>
        </w:tabs>
        <w:ind w:firstLine="567"/>
        <w:jc w:val="both"/>
        <w:rPr>
          <w:sz w:val="26"/>
          <w:szCs w:val="26"/>
          <w:shd w:val="clear" w:color="auto" w:fill="FFFFFF"/>
        </w:rPr>
      </w:pPr>
      <w:r w:rsidRPr="00081265">
        <w:rPr>
          <w:sz w:val="26"/>
          <w:szCs w:val="26"/>
          <w:shd w:val="clear" w:color="auto" w:fill="FFFFFF"/>
        </w:rPr>
        <w:t xml:space="preserve">1014030 </w:t>
      </w:r>
      <w:r w:rsidR="00FC74AE" w:rsidRPr="00081265">
        <w:rPr>
          <w:sz w:val="26"/>
          <w:szCs w:val="26"/>
          <w:shd w:val="clear" w:color="auto" w:fill="FFFFFF"/>
        </w:rPr>
        <w:t>«</w:t>
      </w:r>
      <w:r w:rsidR="00FC74AE" w:rsidRPr="00081265">
        <w:rPr>
          <w:sz w:val="26"/>
          <w:szCs w:val="26"/>
        </w:rPr>
        <w:t>Забезпечення діяльності бібліотек</w:t>
      </w:r>
      <w:r w:rsidR="00FC74AE" w:rsidRPr="00081265">
        <w:rPr>
          <w:sz w:val="26"/>
          <w:szCs w:val="26"/>
          <w:shd w:val="clear" w:color="auto" w:fill="FFFFFF"/>
        </w:rPr>
        <w:t xml:space="preserve">»: </w:t>
      </w:r>
      <w:r w:rsidR="00FC74AE" w:rsidRPr="00081265">
        <w:rPr>
          <w:b/>
          <w:i/>
          <w:sz w:val="26"/>
          <w:szCs w:val="26"/>
          <w:shd w:val="clear" w:color="auto" w:fill="FFFFFF"/>
        </w:rPr>
        <w:t>з</w:t>
      </w:r>
      <w:r w:rsidR="001C4DD9" w:rsidRPr="00081265">
        <w:rPr>
          <w:b/>
          <w:i/>
          <w:sz w:val="26"/>
          <w:szCs w:val="26"/>
          <w:shd w:val="clear" w:color="auto" w:fill="FFFFFF"/>
        </w:rPr>
        <w:t>бі</w:t>
      </w:r>
      <w:r w:rsidR="00FC74AE" w:rsidRPr="00081265">
        <w:rPr>
          <w:b/>
          <w:i/>
          <w:sz w:val="26"/>
          <w:szCs w:val="26"/>
          <w:shd w:val="clear" w:color="auto" w:fill="FFFFFF"/>
        </w:rPr>
        <w:t>льшити</w:t>
      </w:r>
      <w:r w:rsidR="00FC74AE" w:rsidRPr="00081265">
        <w:rPr>
          <w:sz w:val="26"/>
          <w:szCs w:val="26"/>
          <w:shd w:val="clear" w:color="auto" w:fill="FFFFFF"/>
        </w:rPr>
        <w:t xml:space="preserve"> асигнування загального фонду на </w:t>
      </w:r>
      <w:r w:rsidR="0021132C" w:rsidRPr="00081265">
        <w:rPr>
          <w:sz w:val="26"/>
          <w:szCs w:val="26"/>
          <w:shd w:val="clear" w:color="auto" w:fill="FFFFFF"/>
        </w:rPr>
        <w:t>оплату послуг</w:t>
      </w:r>
      <w:r w:rsidR="00935BA7" w:rsidRPr="00081265">
        <w:rPr>
          <w:sz w:val="26"/>
          <w:szCs w:val="26"/>
          <w:shd w:val="clear" w:color="auto" w:fill="FFFFFF"/>
        </w:rPr>
        <w:t xml:space="preserve"> </w:t>
      </w:r>
      <w:r w:rsidR="00FC74AE" w:rsidRPr="00081265">
        <w:rPr>
          <w:sz w:val="26"/>
          <w:szCs w:val="26"/>
          <w:shd w:val="clear" w:color="auto" w:fill="FFFFFF"/>
        </w:rPr>
        <w:t xml:space="preserve">на суму </w:t>
      </w:r>
      <w:r w:rsidR="0021132C" w:rsidRPr="00081265">
        <w:rPr>
          <w:sz w:val="26"/>
          <w:szCs w:val="26"/>
          <w:shd w:val="clear" w:color="auto" w:fill="FFFFFF"/>
        </w:rPr>
        <w:t>14 6</w:t>
      </w:r>
      <w:r w:rsidR="001C4DD9" w:rsidRPr="00081265">
        <w:rPr>
          <w:sz w:val="26"/>
          <w:szCs w:val="26"/>
          <w:shd w:val="clear" w:color="auto" w:fill="FFFFFF"/>
        </w:rPr>
        <w:t>00</w:t>
      </w:r>
      <w:r w:rsidR="00FC74AE" w:rsidRPr="00081265">
        <w:rPr>
          <w:sz w:val="26"/>
          <w:szCs w:val="26"/>
          <w:shd w:val="clear" w:color="auto" w:fill="FFFFFF"/>
        </w:rPr>
        <w:t xml:space="preserve"> гривень</w:t>
      </w:r>
      <w:r w:rsidR="0021132C" w:rsidRPr="00081265">
        <w:rPr>
          <w:sz w:val="26"/>
          <w:szCs w:val="26"/>
          <w:shd w:val="clear" w:color="auto" w:fill="FFFFFF"/>
        </w:rPr>
        <w:t>, на оплату енергоносіїв на суму 13 000 гривень</w:t>
      </w:r>
      <w:r w:rsidR="00FC74AE" w:rsidRPr="00081265">
        <w:rPr>
          <w:sz w:val="26"/>
          <w:szCs w:val="26"/>
          <w:shd w:val="clear" w:color="auto" w:fill="FFFFFF"/>
        </w:rPr>
        <w:t>;</w:t>
      </w:r>
    </w:p>
    <w:p w:rsidR="003429A3" w:rsidRPr="00081265" w:rsidRDefault="003429A3" w:rsidP="003429A3">
      <w:pPr>
        <w:tabs>
          <w:tab w:val="left" w:pos="567"/>
        </w:tabs>
        <w:ind w:firstLine="567"/>
        <w:jc w:val="both"/>
        <w:rPr>
          <w:i/>
          <w:sz w:val="26"/>
          <w:szCs w:val="26"/>
        </w:rPr>
      </w:pPr>
      <w:r w:rsidRPr="00081265">
        <w:rPr>
          <w:sz w:val="26"/>
          <w:szCs w:val="26"/>
          <w:shd w:val="clear" w:color="auto" w:fill="FFFFFF"/>
        </w:rPr>
        <w:t>1014040 «Забезпечення діяльності музеїв і виставок</w:t>
      </w:r>
      <w:r w:rsidRPr="00081265">
        <w:rPr>
          <w:iCs/>
          <w:sz w:val="26"/>
          <w:szCs w:val="26"/>
          <w:shd w:val="clear" w:color="auto" w:fill="FFFFFF"/>
        </w:rPr>
        <w:t>»</w:t>
      </w:r>
      <w:r w:rsidRPr="00081265">
        <w:rPr>
          <w:sz w:val="26"/>
          <w:szCs w:val="26"/>
          <w:shd w:val="clear" w:color="auto" w:fill="FFFFFF"/>
        </w:rPr>
        <w:t xml:space="preserve">: </w:t>
      </w:r>
      <w:r w:rsidRPr="00081265">
        <w:rPr>
          <w:b/>
          <w:i/>
          <w:sz w:val="26"/>
          <w:szCs w:val="26"/>
          <w:shd w:val="clear" w:color="auto" w:fill="FFFFFF"/>
        </w:rPr>
        <w:t>зменшити</w:t>
      </w:r>
      <w:r w:rsidRPr="00081265">
        <w:rPr>
          <w:sz w:val="26"/>
          <w:szCs w:val="26"/>
          <w:shd w:val="clear" w:color="auto" w:fill="FFFFFF"/>
        </w:rPr>
        <w:t xml:space="preserve"> асигнування загального фонду на </w:t>
      </w:r>
      <w:r w:rsidR="00FC74AE" w:rsidRPr="00081265">
        <w:rPr>
          <w:sz w:val="26"/>
          <w:szCs w:val="26"/>
          <w:shd w:val="clear" w:color="auto" w:fill="FFFFFF"/>
        </w:rPr>
        <w:t xml:space="preserve">заробітну плату на суму </w:t>
      </w:r>
      <w:r w:rsidR="0021132C" w:rsidRPr="00081265">
        <w:rPr>
          <w:sz w:val="26"/>
          <w:szCs w:val="26"/>
          <w:shd w:val="clear" w:color="auto" w:fill="FFFFFF"/>
        </w:rPr>
        <w:t>47</w:t>
      </w:r>
      <w:r w:rsidR="00FC74AE" w:rsidRPr="00081265">
        <w:rPr>
          <w:sz w:val="26"/>
          <w:szCs w:val="26"/>
          <w:shd w:val="clear" w:color="auto" w:fill="FFFFFF"/>
        </w:rPr>
        <w:t xml:space="preserve"> 000 гривень, </w:t>
      </w:r>
      <w:r w:rsidRPr="00081265">
        <w:rPr>
          <w:sz w:val="26"/>
          <w:szCs w:val="26"/>
          <w:shd w:val="clear" w:color="auto" w:fill="FFFFFF"/>
        </w:rPr>
        <w:t xml:space="preserve">оплату </w:t>
      </w:r>
      <w:r w:rsidR="0021132C" w:rsidRPr="00081265">
        <w:rPr>
          <w:sz w:val="26"/>
          <w:szCs w:val="26"/>
          <w:shd w:val="clear" w:color="auto" w:fill="FFFFFF"/>
        </w:rPr>
        <w:t xml:space="preserve">енергоносіїв </w:t>
      </w:r>
      <w:r w:rsidRPr="00081265">
        <w:rPr>
          <w:sz w:val="26"/>
          <w:szCs w:val="26"/>
          <w:shd w:val="clear" w:color="auto" w:fill="FFFFFF"/>
        </w:rPr>
        <w:t xml:space="preserve">на суму </w:t>
      </w:r>
      <w:r w:rsidR="0021132C" w:rsidRPr="00081265">
        <w:rPr>
          <w:sz w:val="26"/>
          <w:szCs w:val="26"/>
          <w:shd w:val="clear" w:color="auto" w:fill="FFFFFF"/>
        </w:rPr>
        <w:t>77 639</w:t>
      </w:r>
      <w:r w:rsidRPr="00081265">
        <w:rPr>
          <w:sz w:val="26"/>
          <w:szCs w:val="26"/>
          <w:shd w:val="clear" w:color="auto" w:fill="FFFFFF"/>
        </w:rPr>
        <w:t xml:space="preserve"> гривень;</w:t>
      </w:r>
      <w:r w:rsidRPr="00081265">
        <w:rPr>
          <w:b/>
          <w:i/>
          <w:sz w:val="26"/>
          <w:szCs w:val="26"/>
          <w:shd w:val="clear" w:color="auto" w:fill="FFFFFF"/>
        </w:rPr>
        <w:t xml:space="preserve"> збільшити</w:t>
      </w:r>
      <w:r w:rsidRPr="00081265">
        <w:rPr>
          <w:sz w:val="26"/>
          <w:szCs w:val="26"/>
          <w:shd w:val="clear" w:color="auto" w:fill="FFFFFF"/>
        </w:rPr>
        <w:t xml:space="preserve"> асигнування загального фонду на суму </w:t>
      </w:r>
      <w:r w:rsidR="0021132C" w:rsidRPr="00081265">
        <w:rPr>
          <w:sz w:val="26"/>
          <w:szCs w:val="26"/>
          <w:shd w:val="clear" w:color="auto" w:fill="FFFFFF"/>
        </w:rPr>
        <w:t>37 2</w:t>
      </w:r>
      <w:r w:rsidRPr="00081265">
        <w:rPr>
          <w:sz w:val="26"/>
          <w:szCs w:val="26"/>
          <w:shd w:val="clear" w:color="auto" w:fill="FFFFFF"/>
        </w:rPr>
        <w:t>00 гривень на придбання предметів та матеріалів</w:t>
      </w:r>
      <w:r w:rsidR="00E40437" w:rsidRPr="00081265">
        <w:rPr>
          <w:sz w:val="26"/>
          <w:szCs w:val="26"/>
          <w:shd w:val="clear" w:color="auto" w:fill="FFFFFF"/>
        </w:rPr>
        <w:t>, на оплату послуг на суму 92 611 гривень</w:t>
      </w:r>
      <w:r w:rsidRPr="00081265">
        <w:rPr>
          <w:sz w:val="26"/>
          <w:szCs w:val="26"/>
          <w:shd w:val="clear" w:color="auto" w:fill="FFFFFF"/>
        </w:rPr>
        <w:t>;</w:t>
      </w:r>
    </w:p>
    <w:p w:rsidR="001C4DD9" w:rsidRPr="00081265" w:rsidRDefault="001C4DD9" w:rsidP="003429A3">
      <w:pPr>
        <w:tabs>
          <w:tab w:val="left" w:pos="567"/>
        </w:tabs>
        <w:ind w:firstLine="567"/>
        <w:jc w:val="both"/>
        <w:rPr>
          <w:sz w:val="26"/>
          <w:szCs w:val="26"/>
          <w:shd w:val="clear" w:color="auto" w:fill="FFFFFF"/>
        </w:rPr>
      </w:pPr>
      <w:r w:rsidRPr="00081265">
        <w:rPr>
          <w:sz w:val="26"/>
          <w:szCs w:val="26"/>
          <w:shd w:val="clear" w:color="auto" w:fill="FFFFFF"/>
        </w:rPr>
        <w:t xml:space="preserve">1014081 </w:t>
      </w:r>
      <w:r w:rsidRPr="00081265">
        <w:rPr>
          <w:sz w:val="26"/>
          <w:szCs w:val="26"/>
        </w:rPr>
        <w:t>«Забезпечення діяльності інших закладів в галузі культури і мистецтва»:</w:t>
      </w:r>
      <w:r w:rsidRPr="00081265">
        <w:rPr>
          <w:sz w:val="26"/>
          <w:szCs w:val="26"/>
          <w:shd w:val="clear" w:color="auto" w:fill="FFFFFF"/>
        </w:rPr>
        <w:t xml:space="preserve"> </w:t>
      </w:r>
      <w:r w:rsidRPr="00081265">
        <w:rPr>
          <w:b/>
          <w:i/>
          <w:sz w:val="26"/>
          <w:szCs w:val="26"/>
          <w:shd w:val="clear" w:color="auto" w:fill="FFFFFF"/>
        </w:rPr>
        <w:t>зменшити</w:t>
      </w:r>
      <w:r w:rsidRPr="00081265">
        <w:rPr>
          <w:sz w:val="26"/>
          <w:szCs w:val="26"/>
          <w:shd w:val="clear" w:color="auto" w:fill="FFFFFF"/>
        </w:rPr>
        <w:t xml:space="preserve"> </w:t>
      </w:r>
      <w:r w:rsidRPr="00081265">
        <w:rPr>
          <w:sz w:val="26"/>
          <w:szCs w:val="26"/>
        </w:rPr>
        <w:t>асигнування загального фонду на придбання предметів та матеріалів та</w:t>
      </w:r>
      <w:r w:rsidRPr="00081265">
        <w:rPr>
          <w:sz w:val="26"/>
          <w:szCs w:val="26"/>
          <w:shd w:val="clear" w:color="auto" w:fill="FFFFFF"/>
        </w:rPr>
        <w:t xml:space="preserve"> на оплату послуг 11 200 гривень, </w:t>
      </w:r>
      <w:r w:rsidRPr="00081265">
        <w:rPr>
          <w:b/>
          <w:i/>
          <w:sz w:val="26"/>
          <w:szCs w:val="26"/>
          <w:shd w:val="clear" w:color="auto" w:fill="FFFFFF"/>
        </w:rPr>
        <w:t>збільшити</w:t>
      </w:r>
      <w:r w:rsidRPr="00081265">
        <w:rPr>
          <w:sz w:val="26"/>
          <w:szCs w:val="26"/>
          <w:shd w:val="clear" w:color="auto" w:fill="FFFFFF"/>
        </w:rPr>
        <w:t xml:space="preserve"> асигнування загального фонду </w:t>
      </w:r>
      <w:r w:rsidRPr="00081265">
        <w:rPr>
          <w:sz w:val="26"/>
          <w:szCs w:val="26"/>
        </w:rPr>
        <w:t>на нарахування на заробітну плату на суму 11 200 гривень,</w:t>
      </w:r>
    </w:p>
    <w:p w:rsidR="003429A3" w:rsidRPr="00081265" w:rsidRDefault="003429A3" w:rsidP="003429A3">
      <w:pPr>
        <w:tabs>
          <w:tab w:val="left" w:pos="567"/>
        </w:tabs>
        <w:ind w:firstLine="567"/>
        <w:jc w:val="both"/>
        <w:rPr>
          <w:sz w:val="26"/>
          <w:szCs w:val="26"/>
        </w:rPr>
      </w:pPr>
      <w:r w:rsidRPr="00081265">
        <w:rPr>
          <w:sz w:val="26"/>
          <w:szCs w:val="26"/>
          <w:shd w:val="clear" w:color="auto" w:fill="FFFFFF"/>
        </w:rPr>
        <w:t xml:space="preserve">1014081 </w:t>
      </w:r>
      <w:r w:rsidRPr="00081265">
        <w:rPr>
          <w:sz w:val="26"/>
          <w:szCs w:val="26"/>
        </w:rPr>
        <w:t>«Забезпечення діяльності інших закладів в галузі культури і мистецтва» (Центр культурних послуг):</w:t>
      </w:r>
      <w:r w:rsidRPr="00081265">
        <w:rPr>
          <w:sz w:val="26"/>
          <w:szCs w:val="26"/>
          <w:shd w:val="clear" w:color="auto" w:fill="FFFFFF"/>
        </w:rPr>
        <w:t xml:space="preserve"> </w:t>
      </w:r>
      <w:r w:rsidR="00054C48" w:rsidRPr="00081265">
        <w:rPr>
          <w:b/>
          <w:i/>
          <w:sz w:val="26"/>
          <w:szCs w:val="26"/>
          <w:shd w:val="clear" w:color="auto" w:fill="FFFFFF"/>
        </w:rPr>
        <w:t>зменшити</w:t>
      </w:r>
      <w:r w:rsidR="00054C48" w:rsidRPr="00081265">
        <w:rPr>
          <w:sz w:val="26"/>
          <w:szCs w:val="26"/>
          <w:shd w:val="clear" w:color="auto" w:fill="FFFFFF"/>
        </w:rPr>
        <w:t xml:space="preserve"> </w:t>
      </w:r>
      <w:r w:rsidR="00054C48" w:rsidRPr="00081265">
        <w:rPr>
          <w:sz w:val="26"/>
          <w:szCs w:val="26"/>
        </w:rPr>
        <w:t xml:space="preserve">асигнування загального фонду </w:t>
      </w:r>
      <w:r w:rsidR="00054C48" w:rsidRPr="00081265">
        <w:rPr>
          <w:sz w:val="26"/>
          <w:szCs w:val="26"/>
          <w:shd w:val="clear" w:color="auto" w:fill="FFFFFF"/>
        </w:rPr>
        <w:t xml:space="preserve">на оплату послуг </w:t>
      </w:r>
      <w:r w:rsidR="001C4DD9" w:rsidRPr="00081265">
        <w:rPr>
          <w:sz w:val="26"/>
          <w:szCs w:val="26"/>
          <w:shd w:val="clear" w:color="auto" w:fill="FFFFFF"/>
        </w:rPr>
        <w:t>на суму 182 640</w:t>
      </w:r>
      <w:r w:rsidR="00054C48" w:rsidRPr="00081265">
        <w:rPr>
          <w:sz w:val="26"/>
          <w:szCs w:val="26"/>
          <w:shd w:val="clear" w:color="auto" w:fill="FFFFFF"/>
        </w:rPr>
        <w:t xml:space="preserve"> гривень, </w:t>
      </w:r>
      <w:r w:rsidRPr="00081265">
        <w:rPr>
          <w:b/>
          <w:i/>
          <w:sz w:val="26"/>
          <w:szCs w:val="26"/>
          <w:shd w:val="clear" w:color="auto" w:fill="FFFFFF"/>
        </w:rPr>
        <w:t>збільшити</w:t>
      </w:r>
      <w:r w:rsidRPr="00081265">
        <w:rPr>
          <w:sz w:val="26"/>
          <w:szCs w:val="26"/>
          <w:shd w:val="clear" w:color="auto" w:fill="FFFFFF"/>
        </w:rPr>
        <w:t xml:space="preserve"> асигнування загального фонду </w:t>
      </w:r>
      <w:r w:rsidRPr="00081265">
        <w:rPr>
          <w:sz w:val="26"/>
          <w:szCs w:val="26"/>
        </w:rPr>
        <w:t xml:space="preserve">на </w:t>
      </w:r>
      <w:r w:rsidR="00054C48" w:rsidRPr="00081265">
        <w:rPr>
          <w:sz w:val="26"/>
          <w:szCs w:val="26"/>
        </w:rPr>
        <w:t xml:space="preserve">придбання </w:t>
      </w:r>
      <w:r w:rsidR="001C4DD9" w:rsidRPr="00081265">
        <w:rPr>
          <w:sz w:val="26"/>
          <w:szCs w:val="26"/>
        </w:rPr>
        <w:t>пального для генератора</w:t>
      </w:r>
      <w:r w:rsidR="00054C48" w:rsidRPr="00081265">
        <w:rPr>
          <w:sz w:val="26"/>
          <w:szCs w:val="26"/>
        </w:rPr>
        <w:t xml:space="preserve"> на суму </w:t>
      </w:r>
      <w:r w:rsidR="001C4DD9" w:rsidRPr="00081265">
        <w:rPr>
          <w:sz w:val="26"/>
          <w:szCs w:val="26"/>
        </w:rPr>
        <w:t>20 0</w:t>
      </w:r>
      <w:r w:rsidR="00054C48" w:rsidRPr="00081265">
        <w:rPr>
          <w:sz w:val="26"/>
          <w:szCs w:val="26"/>
        </w:rPr>
        <w:t>00 гривень,</w:t>
      </w:r>
      <w:r w:rsidRPr="00081265">
        <w:rPr>
          <w:sz w:val="26"/>
          <w:szCs w:val="26"/>
        </w:rPr>
        <w:t xml:space="preserve"> </w:t>
      </w:r>
      <w:r w:rsidR="001C4DD9" w:rsidRPr="00081265">
        <w:rPr>
          <w:b/>
          <w:i/>
          <w:sz w:val="26"/>
          <w:szCs w:val="26"/>
          <w:shd w:val="clear" w:color="auto" w:fill="FFFFFF"/>
        </w:rPr>
        <w:t>зменшити</w:t>
      </w:r>
      <w:r w:rsidR="001C4DD9" w:rsidRPr="00081265">
        <w:rPr>
          <w:sz w:val="26"/>
          <w:szCs w:val="26"/>
          <w:shd w:val="clear" w:color="auto" w:fill="FFFFFF"/>
        </w:rPr>
        <w:t xml:space="preserve"> асигнування спеціального фонду (</w:t>
      </w:r>
      <w:r w:rsidR="001C4DD9" w:rsidRPr="00081265">
        <w:rPr>
          <w:i/>
          <w:iCs/>
          <w:sz w:val="26"/>
          <w:szCs w:val="26"/>
          <w:shd w:val="clear" w:color="auto" w:fill="FFFFFF"/>
        </w:rPr>
        <w:t xml:space="preserve">зменшення передачі коштів із загального до спеціального </w:t>
      </w:r>
      <w:r w:rsidR="001C4DD9" w:rsidRPr="00081265">
        <w:rPr>
          <w:i/>
          <w:iCs/>
          <w:sz w:val="26"/>
          <w:szCs w:val="26"/>
        </w:rPr>
        <w:t>фонду (бюджету розвитку</w:t>
      </w:r>
      <w:r w:rsidR="001C4DD9" w:rsidRPr="00081265">
        <w:rPr>
          <w:sz w:val="26"/>
          <w:szCs w:val="26"/>
        </w:rPr>
        <w:t xml:space="preserve">)) на суму 100 000 гривень – </w:t>
      </w:r>
      <w:r w:rsidR="0021132C" w:rsidRPr="00081265">
        <w:rPr>
          <w:sz w:val="26"/>
          <w:szCs w:val="26"/>
        </w:rPr>
        <w:t xml:space="preserve">виготовлення </w:t>
      </w:r>
      <w:r w:rsidR="001C4DD9" w:rsidRPr="00081265">
        <w:rPr>
          <w:sz w:val="26"/>
          <w:szCs w:val="26"/>
        </w:rPr>
        <w:t>ПКД блочно-модульн</w:t>
      </w:r>
      <w:r w:rsidR="0021132C" w:rsidRPr="00081265">
        <w:rPr>
          <w:sz w:val="26"/>
          <w:szCs w:val="26"/>
        </w:rPr>
        <w:t>ої</w:t>
      </w:r>
      <w:r w:rsidR="001C4DD9" w:rsidRPr="00081265">
        <w:rPr>
          <w:sz w:val="26"/>
          <w:szCs w:val="26"/>
        </w:rPr>
        <w:t xml:space="preserve"> котельн</w:t>
      </w:r>
      <w:r w:rsidR="0021132C" w:rsidRPr="00081265">
        <w:rPr>
          <w:sz w:val="26"/>
          <w:szCs w:val="26"/>
        </w:rPr>
        <w:t>і</w:t>
      </w:r>
      <w:r w:rsidR="001C4DD9" w:rsidRPr="00081265">
        <w:rPr>
          <w:sz w:val="26"/>
          <w:szCs w:val="26"/>
        </w:rPr>
        <w:t xml:space="preserve"> </w:t>
      </w:r>
      <w:r w:rsidR="0021132C" w:rsidRPr="00081265">
        <w:rPr>
          <w:sz w:val="26"/>
          <w:szCs w:val="26"/>
        </w:rPr>
        <w:t>(</w:t>
      </w:r>
      <w:proofErr w:type="spellStart"/>
      <w:r w:rsidR="0021132C" w:rsidRPr="00081265">
        <w:rPr>
          <w:sz w:val="26"/>
          <w:szCs w:val="26"/>
        </w:rPr>
        <w:t>с.</w:t>
      </w:r>
      <w:r w:rsidR="001C4DD9" w:rsidRPr="00081265">
        <w:rPr>
          <w:sz w:val="26"/>
          <w:szCs w:val="26"/>
        </w:rPr>
        <w:t>Білка</w:t>
      </w:r>
      <w:proofErr w:type="spellEnd"/>
      <w:r w:rsidR="001C4DD9" w:rsidRPr="00081265">
        <w:rPr>
          <w:sz w:val="26"/>
          <w:szCs w:val="26"/>
        </w:rPr>
        <w:t xml:space="preserve"> СБК</w:t>
      </w:r>
      <w:r w:rsidR="0021132C" w:rsidRPr="00081265">
        <w:rPr>
          <w:sz w:val="26"/>
          <w:szCs w:val="26"/>
        </w:rPr>
        <w:t>)</w:t>
      </w:r>
      <w:r w:rsidR="001C4DD9" w:rsidRPr="00081265">
        <w:rPr>
          <w:sz w:val="26"/>
          <w:szCs w:val="26"/>
        </w:rPr>
        <w:t>,</w:t>
      </w:r>
      <w:r w:rsidR="001C4DD9" w:rsidRPr="00081265">
        <w:rPr>
          <w:b/>
          <w:i/>
          <w:sz w:val="26"/>
          <w:szCs w:val="26"/>
          <w:shd w:val="clear" w:color="auto" w:fill="FFFFFF"/>
        </w:rPr>
        <w:t xml:space="preserve"> </w:t>
      </w:r>
      <w:r w:rsidR="00054C48" w:rsidRPr="00081265">
        <w:rPr>
          <w:b/>
          <w:i/>
          <w:sz w:val="26"/>
          <w:szCs w:val="26"/>
          <w:shd w:val="clear" w:color="auto" w:fill="FFFFFF"/>
        </w:rPr>
        <w:t>збільшити</w:t>
      </w:r>
      <w:r w:rsidR="00054C48" w:rsidRPr="00081265">
        <w:rPr>
          <w:sz w:val="26"/>
          <w:szCs w:val="26"/>
          <w:shd w:val="clear" w:color="auto" w:fill="FFFFFF"/>
        </w:rPr>
        <w:t xml:space="preserve"> асигнування спеціального фонду (</w:t>
      </w:r>
      <w:r w:rsidR="00054C48" w:rsidRPr="00081265">
        <w:rPr>
          <w:i/>
          <w:iCs/>
          <w:sz w:val="26"/>
          <w:szCs w:val="26"/>
          <w:shd w:val="clear" w:color="auto" w:fill="FFFFFF"/>
        </w:rPr>
        <w:t xml:space="preserve">збільшення передачі коштів із загального до спеціального </w:t>
      </w:r>
      <w:r w:rsidR="00054C48" w:rsidRPr="00081265">
        <w:rPr>
          <w:i/>
          <w:iCs/>
          <w:sz w:val="26"/>
          <w:szCs w:val="26"/>
        </w:rPr>
        <w:t>фонду (бюджету розвитку</w:t>
      </w:r>
      <w:r w:rsidR="00054C48" w:rsidRPr="00081265">
        <w:rPr>
          <w:sz w:val="26"/>
          <w:szCs w:val="26"/>
        </w:rPr>
        <w:t xml:space="preserve">)) на суму </w:t>
      </w:r>
      <w:r w:rsidR="001C4DD9" w:rsidRPr="00081265">
        <w:rPr>
          <w:sz w:val="26"/>
          <w:szCs w:val="26"/>
        </w:rPr>
        <w:t>1</w:t>
      </w:r>
      <w:r w:rsidR="00054C48" w:rsidRPr="00081265">
        <w:rPr>
          <w:sz w:val="26"/>
          <w:szCs w:val="26"/>
        </w:rPr>
        <w:t>00 000 гривень на капітальний ремонт кулуарів Центру культурних послуг</w:t>
      </w:r>
      <w:r w:rsidRPr="00081265">
        <w:rPr>
          <w:sz w:val="26"/>
          <w:szCs w:val="26"/>
        </w:rPr>
        <w:t>;</w:t>
      </w:r>
    </w:p>
    <w:p w:rsidR="003429A3" w:rsidRPr="00081265" w:rsidRDefault="003429A3" w:rsidP="003429A3">
      <w:pPr>
        <w:tabs>
          <w:tab w:val="left" w:pos="567"/>
        </w:tabs>
        <w:ind w:firstLine="567"/>
        <w:jc w:val="both"/>
        <w:rPr>
          <w:sz w:val="26"/>
          <w:szCs w:val="26"/>
        </w:rPr>
      </w:pPr>
      <w:r w:rsidRPr="00081265">
        <w:rPr>
          <w:sz w:val="26"/>
          <w:szCs w:val="26"/>
        </w:rPr>
        <w:t xml:space="preserve">1014082 «Інші заходи в галузі культури і мистецтва»: </w:t>
      </w:r>
      <w:r w:rsidRPr="00081265">
        <w:rPr>
          <w:b/>
          <w:i/>
          <w:sz w:val="26"/>
          <w:szCs w:val="26"/>
          <w:shd w:val="clear" w:color="auto" w:fill="FFFFFF"/>
        </w:rPr>
        <w:t>з</w:t>
      </w:r>
      <w:r w:rsidR="00202781" w:rsidRPr="00081265">
        <w:rPr>
          <w:b/>
          <w:i/>
          <w:sz w:val="26"/>
          <w:szCs w:val="26"/>
          <w:shd w:val="clear" w:color="auto" w:fill="FFFFFF"/>
        </w:rPr>
        <w:t>мен</w:t>
      </w:r>
      <w:r w:rsidRPr="00081265">
        <w:rPr>
          <w:b/>
          <w:i/>
          <w:sz w:val="26"/>
          <w:szCs w:val="26"/>
          <w:shd w:val="clear" w:color="auto" w:fill="FFFFFF"/>
        </w:rPr>
        <w:t>шити</w:t>
      </w:r>
      <w:r w:rsidRPr="00081265">
        <w:rPr>
          <w:sz w:val="26"/>
          <w:szCs w:val="26"/>
          <w:shd w:val="clear" w:color="auto" w:fill="FFFFFF"/>
        </w:rPr>
        <w:t xml:space="preserve"> асигнування загального фонду </w:t>
      </w:r>
      <w:r w:rsidRPr="00081265">
        <w:rPr>
          <w:sz w:val="26"/>
          <w:szCs w:val="26"/>
        </w:rPr>
        <w:t xml:space="preserve">на суму </w:t>
      </w:r>
      <w:r w:rsidR="00202781" w:rsidRPr="00081265">
        <w:rPr>
          <w:sz w:val="26"/>
          <w:szCs w:val="26"/>
        </w:rPr>
        <w:t>8</w:t>
      </w:r>
      <w:r w:rsidR="00054C48" w:rsidRPr="00081265">
        <w:rPr>
          <w:sz w:val="26"/>
          <w:szCs w:val="26"/>
        </w:rPr>
        <w:t>4 000</w:t>
      </w:r>
      <w:r w:rsidRPr="00081265">
        <w:rPr>
          <w:sz w:val="26"/>
          <w:szCs w:val="26"/>
        </w:rPr>
        <w:t xml:space="preserve"> гривень на придбання предметів та матеріалів</w:t>
      </w:r>
      <w:r w:rsidR="00202781" w:rsidRPr="00081265">
        <w:rPr>
          <w:sz w:val="26"/>
          <w:szCs w:val="26"/>
        </w:rPr>
        <w:t xml:space="preserve"> та оплату послуг</w:t>
      </w:r>
      <w:r w:rsidRPr="00081265">
        <w:rPr>
          <w:sz w:val="26"/>
          <w:szCs w:val="26"/>
        </w:rPr>
        <w:t>;</w:t>
      </w:r>
    </w:p>
    <w:p w:rsidR="003429A3" w:rsidRPr="00081265" w:rsidRDefault="003429A3" w:rsidP="003429A3">
      <w:pPr>
        <w:tabs>
          <w:tab w:val="left" w:pos="0"/>
        </w:tabs>
        <w:ind w:firstLine="567"/>
        <w:jc w:val="both"/>
        <w:rPr>
          <w:i/>
          <w:sz w:val="26"/>
          <w:szCs w:val="26"/>
        </w:rPr>
      </w:pPr>
      <w:r w:rsidRPr="00081265">
        <w:rPr>
          <w:sz w:val="26"/>
          <w:szCs w:val="26"/>
          <w:shd w:val="clear" w:color="auto" w:fill="FFFFFF"/>
        </w:rPr>
        <w:t xml:space="preserve">1015062 </w:t>
      </w:r>
      <w:r w:rsidRPr="00081265">
        <w:rPr>
          <w:sz w:val="26"/>
          <w:szCs w:val="26"/>
        </w:rPr>
        <w:t>«Підтримка спорту вищих досягнень та організацій, які здійснюють фізкультурно-спортивну діяльність в регіоні»:</w:t>
      </w:r>
      <w:r w:rsidRPr="00081265">
        <w:rPr>
          <w:sz w:val="26"/>
          <w:szCs w:val="26"/>
          <w:shd w:val="clear" w:color="auto" w:fill="FFFFFF"/>
        </w:rPr>
        <w:t xml:space="preserve"> </w:t>
      </w:r>
      <w:r w:rsidRPr="00081265">
        <w:rPr>
          <w:b/>
          <w:i/>
          <w:sz w:val="26"/>
          <w:szCs w:val="26"/>
          <w:shd w:val="clear" w:color="auto" w:fill="FFFFFF"/>
        </w:rPr>
        <w:t>збільшити</w:t>
      </w:r>
      <w:r w:rsidRPr="00081265">
        <w:rPr>
          <w:sz w:val="26"/>
          <w:szCs w:val="26"/>
          <w:shd w:val="clear" w:color="auto" w:fill="FFFFFF"/>
        </w:rPr>
        <w:t xml:space="preserve"> асигнування загального фонду </w:t>
      </w:r>
      <w:r w:rsidR="00054C48" w:rsidRPr="00081265">
        <w:rPr>
          <w:sz w:val="26"/>
          <w:szCs w:val="26"/>
          <w:shd w:val="clear" w:color="auto" w:fill="FFFFFF"/>
        </w:rPr>
        <w:t>на заробітну плату з нарахуваннями на суму 1 </w:t>
      </w:r>
      <w:r w:rsidR="00202781" w:rsidRPr="00081265">
        <w:rPr>
          <w:sz w:val="26"/>
          <w:szCs w:val="26"/>
          <w:shd w:val="clear" w:color="auto" w:fill="FFFFFF"/>
        </w:rPr>
        <w:t>597</w:t>
      </w:r>
      <w:r w:rsidR="00054C48" w:rsidRPr="00081265">
        <w:rPr>
          <w:sz w:val="26"/>
          <w:szCs w:val="26"/>
          <w:shd w:val="clear" w:color="auto" w:fill="FFFFFF"/>
        </w:rPr>
        <w:t xml:space="preserve"> 000 гривень,</w:t>
      </w:r>
      <w:r w:rsidRPr="00081265">
        <w:rPr>
          <w:sz w:val="26"/>
          <w:szCs w:val="26"/>
          <w:shd w:val="clear" w:color="auto" w:fill="FFFFFF"/>
        </w:rPr>
        <w:t xml:space="preserve"> </w:t>
      </w:r>
      <w:r w:rsidR="00054C48" w:rsidRPr="00081265">
        <w:rPr>
          <w:sz w:val="26"/>
          <w:szCs w:val="26"/>
          <w:shd w:val="clear" w:color="auto" w:fill="FFFFFF"/>
        </w:rPr>
        <w:t xml:space="preserve">на </w:t>
      </w:r>
      <w:r w:rsidR="00202781" w:rsidRPr="00081265">
        <w:rPr>
          <w:sz w:val="26"/>
          <w:szCs w:val="26"/>
          <w:shd w:val="clear" w:color="auto" w:fill="FFFFFF"/>
        </w:rPr>
        <w:t xml:space="preserve">придбання предметів та матеріалів та </w:t>
      </w:r>
      <w:r w:rsidR="00054C48" w:rsidRPr="00081265">
        <w:rPr>
          <w:sz w:val="26"/>
          <w:szCs w:val="26"/>
          <w:shd w:val="clear" w:color="auto" w:fill="FFFFFF"/>
        </w:rPr>
        <w:t>оплату послуг</w:t>
      </w:r>
      <w:r w:rsidR="00202781" w:rsidRPr="00081265">
        <w:rPr>
          <w:sz w:val="26"/>
          <w:szCs w:val="26"/>
          <w:shd w:val="clear" w:color="auto" w:fill="FFFFFF"/>
        </w:rPr>
        <w:t xml:space="preserve"> на суму </w:t>
      </w:r>
      <w:r w:rsidR="009E3A16" w:rsidRPr="00081265">
        <w:rPr>
          <w:sz w:val="26"/>
          <w:szCs w:val="26"/>
          <w:shd w:val="clear" w:color="auto" w:fill="FFFFFF"/>
        </w:rPr>
        <w:t>183 800</w:t>
      </w:r>
      <w:r w:rsidR="005428B4" w:rsidRPr="00081265">
        <w:rPr>
          <w:sz w:val="26"/>
          <w:szCs w:val="26"/>
          <w:shd w:val="clear" w:color="auto" w:fill="FFFFFF"/>
        </w:rPr>
        <w:t xml:space="preserve"> гривень, </w:t>
      </w:r>
      <w:r w:rsidRPr="00081265">
        <w:rPr>
          <w:sz w:val="26"/>
          <w:szCs w:val="26"/>
          <w:shd w:val="clear" w:color="auto" w:fill="FFFFFF"/>
        </w:rPr>
        <w:t>на оплату енергоносіїв</w:t>
      </w:r>
      <w:r w:rsidR="005428B4" w:rsidRPr="00081265">
        <w:rPr>
          <w:sz w:val="26"/>
          <w:szCs w:val="26"/>
          <w:shd w:val="clear" w:color="auto" w:fill="FFFFFF"/>
        </w:rPr>
        <w:t xml:space="preserve"> на суму </w:t>
      </w:r>
      <w:r w:rsidR="009E3A16" w:rsidRPr="00081265">
        <w:rPr>
          <w:sz w:val="26"/>
          <w:szCs w:val="26"/>
          <w:shd w:val="clear" w:color="auto" w:fill="FFFFFF"/>
        </w:rPr>
        <w:t>8</w:t>
      </w:r>
      <w:r w:rsidR="005428B4" w:rsidRPr="00081265">
        <w:rPr>
          <w:sz w:val="26"/>
          <w:szCs w:val="26"/>
          <w:shd w:val="clear" w:color="auto" w:fill="FFFFFF"/>
        </w:rPr>
        <w:t> 000 гривень,</w:t>
      </w:r>
      <w:r w:rsidR="002C5106" w:rsidRPr="00081265">
        <w:rPr>
          <w:sz w:val="26"/>
          <w:szCs w:val="26"/>
          <w:shd w:val="clear" w:color="auto" w:fill="FFFFFF"/>
        </w:rPr>
        <w:t xml:space="preserve"> </w:t>
      </w:r>
      <w:r w:rsidR="009E3A16" w:rsidRPr="00081265">
        <w:rPr>
          <w:b/>
          <w:i/>
          <w:sz w:val="26"/>
          <w:szCs w:val="26"/>
          <w:shd w:val="clear" w:color="auto" w:fill="FFFFFF"/>
        </w:rPr>
        <w:t>зменшити</w:t>
      </w:r>
      <w:r w:rsidR="009E3A16" w:rsidRPr="00081265">
        <w:rPr>
          <w:sz w:val="26"/>
          <w:szCs w:val="26"/>
          <w:shd w:val="clear" w:color="auto" w:fill="FFFFFF"/>
        </w:rPr>
        <w:t xml:space="preserve"> асигнування загального фонду </w:t>
      </w:r>
      <w:r w:rsidR="002C5106" w:rsidRPr="00081265">
        <w:rPr>
          <w:sz w:val="26"/>
          <w:szCs w:val="26"/>
          <w:shd w:val="clear" w:color="auto" w:fill="FFFFFF"/>
        </w:rPr>
        <w:t xml:space="preserve">на навчання </w:t>
      </w:r>
      <w:r w:rsidR="009E3A16" w:rsidRPr="00081265">
        <w:rPr>
          <w:sz w:val="26"/>
          <w:szCs w:val="26"/>
          <w:shd w:val="clear" w:color="auto" w:fill="FFFFFF"/>
        </w:rPr>
        <w:t>32</w:t>
      </w:r>
      <w:r w:rsidR="002C5106" w:rsidRPr="00081265">
        <w:rPr>
          <w:sz w:val="26"/>
          <w:szCs w:val="26"/>
          <w:shd w:val="clear" w:color="auto" w:fill="FFFFFF"/>
        </w:rPr>
        <w:t> 000 гривень</w:t>
      </w:r>
      <w:r w:rsidRPr="00081265">
        <w:rPr>
          <w:sz w:val="26"/>
          <w:szCs w:val="26"/>
          <w:shd w:val="clear" w:color="auto" w:fill="FFFFFF"/>
        </w:rPr>
        <w:t>;</w:t>
      </w:r>
    </w:p>
    <w:p w:rsidR="003429A3" w:rsidRPr="00081265" w:rsidRDefault="003429A3" w:rsidP="003429A3">
      <w:pPr>
        <w:tabs>
          <w:tab w:val="left" w:pos="567"/>
        </w:tabs>
        <w:ind w:left="927"/>
        <w:jc w:val="both"/>
        <w:rPr>
          <w:i/>
          <w:sz w:val="26"/>
          <w:szCs w:val="26"/>
        </w:rPr>
      </w:pPr>
    </w:p>
    <w:p w:rsidR="003429A3" w:rsidRPr="00081265" w:rsidRDefault="003429A3" w:rsidP="003429A3">
      <w:pPr>
        <w:numPr>
          <w:ilvl w:val="0"/>
          <w:numId w:val="33"/>
        </w:numPr>
        <w:tabs>
          <w:tab w:val="left" w:pos="709"/>
        </w:tabs>
        <w:ind w:left="0" w:firstLine="567"/>
        <w:jc w:val="both"/>
        <w:rPr>
          <w:i/>
          <w:sz w:val="26"/>
          <w:szCs w:val="26"/>
        </w:rPr>
      </w:pPr>
      <w:r w:rsidRPr="00081265">
        <w:rPr>
          <w:i/>
          <w:sz w:val="26"/>
          <w:szCs w:val="26"/>
        </w:rPr>
        <w:t xml:space="preserve">по головному розпоряднику коштів бюджету </w:t>
      </w:r>
      <w:r w:rsidRPr="00081265">
        <w:rPr>
          <w:b/>
          <w:i/>
          <w:sz w:val="26"/>
          <w:szCs w:val="26"/>
        </w:rPr>
        <w:t>Управління будівництва, містобудування та архітектури Тростянецької міської</w:t>
      </w:r>
      <w:r w:rsidRPr="00081265">
        <w:rPr>
          <w:i/>
          <w:sz w:val="26"/>
          <w:szCs w:val="26"/>
        </w:rPr>
        <w:t xml:space="preserve"> за кодами програмної класифікації видатків та кредитування місцевих бюджетів:</w:t>
      </w:r>
    </w:p>
    <w:p w:rsidR="003429A3" w:rsidRPr="00081265" w:rsidRDefault="003429A3" w:rsidP="003429A3">
      <w:pPr>
        <w:pStyle w:val="a3"/>
        <w:shd w:val="clear" w:color="auto" w:fill="FFFFFF"/>
        <w:ind w:left="0" w:firstLine="567"/>
        <w:jc w:val="both"/>
        <w:rPr>
          <w:sz w:val="26"/>
          <w:szCs w:val="26"/>
        </w:rPr>
      </w:pPr>
      <w:r w:rsidRPr="00081265">
        <w:rPr>
          <w:sz w:val="26"/>
          <w:szCs w:val="26"/>
        </w:rPr>
        <w:t>1510160 «Керівництво і управління у відповідній сфері у містах (місті Києві), селищах, селах, територіальних громадах»:</w:t>
      </w:r>
      <w:r w:rsidRPr="00081265">
        <w:rPr>
          <w:sz w:val="26"/>
          <w:szCs w:val="26"/>
          <w:shd w:val="clear" w:color="auto" w:fill="FFFFFF"/>
        </w:rPr>
        <w:t xml:space="preserve"> </w:t>
      </w:r>
      <w:r w:rsidRPr="00081265">
        <w:rPr>
          <w:b/>
          <w:i/>
          <w:sz w:val="26"/>
          <w:szCs w:val="26"/>
          <w:shd w:val="clear" w:color="auto" w:fill="FFFFFF"/>
        </w:rPr>
        <w:t>збільшити</w:t>
      </w:r>
      <w:r w:rsidRPr="00081265">
        <w:rPr>
          <w:sz w:val="26"/>
          <w:szCs w:val="26"/>
          <w:shd w:val="clear" w:color="auto" w:fill="FFFFFF"/>
        </w:rPr>
        <w:t xml:space="preserve"> </w:t>
      </w:r>
      <w:r w:rsidRPr="00081265">
        <w:rPr>
          <w:sz w:val="26"/>
          <w:szCs w:val="26"/>
        </w:rPr>
        <w:t xml:space="preserve">асигнування загального фонду на </w:t>
      </w:r>
      <w:r w:rsidR="009E3A16" w:rsidRPr="00081265">
        <w:rPr>
          <w:sz w:val="26"/>
          <w:szCs w:val="26"/>
        </w:rPr>
        <w:t>відрядження</w:t>
      </w:r>
      <w:r w:rsidRPr="00081265">
        <w:rPr>
          <w:sz w:val="26"/>
          <w:szCs w:val="26"/>
        </w:rPr>
        <w:t xml:space="preserve"> на суму </w:t>
      </w:r>
      <w:r w:rsidR="009E3A16" w:rsidRPr="00081265">
        <w:rPr>
          <w:sz w:val="26"/>
          <w:szCs w:val="26"/>
        </w:rPr>
        <w:t>1 110</w:t>
      </w:r>
      <w:r w:rsidRPr="00081265">
        <w:rPr>
          <w:sz w:val="26"/>
          <w:szCs w:val="26"/>
        </w:rPr>
        <w:t xml:space="preserve"> гривень, на </w:t>
      </w:r>
      <w:r w:rsidR="00F14139" w:rsidRPr="00081265">
        <w:rPr>
          <w:sz w:val="26"/>
          <w:szCs w:val="26"/>
        </w:rPr>
        <w:t>оплату енергоносіїв</w:t>
      </w:r>
      <w:r w:rsidRPr="00081265">
        <w:rPr>
          <w:sz w:val="26"/>
          <w:szCs w:val="26"/>
        </w:rPr>
        <w:t xml:space="preserve"> на суму </w:t>
      </w:r>
      <w:r w:rsidR="009E3A16" w:rsidRPr="00081265">
        <w:rPr>
          <w:sz w:val="26"/>
          <w:szCs w:val="26"/>
        </w:rPr>
        <w:t>21</w:t>
      </w:r>
      <w:r w:rsidRPr="00081265">
        <w:rPr>
          <w:sz w:val="26"/>
          <w:szCs w:val="26"/>
        </w:rPr>
        <w:t xml:space="preserve"> </w:t>
      </w:r>
      <w:r w:rsidR="009E3A16" w:rsidRPr="00081265">
        <w:rPr>
          <w:sz w:val="26"/>
          <w:szCs w:val="26"/>
        </w:rPr>
        <w:t>2</w:t>
      </w:r>
      <w:r w:rsidRPr="00081265">
        <w:rPr>
          <w:sz w:val="26"/>
          <w:szCs w:val="26"/>
        </w:rPr>
        <w:t>00 гривень</w:t>
      </w:r>
      <w:r w:rsidR="007E49A7" w:rsidRPr="00081265">
        <w:rPr>
          <w:sz w:val="26"/>
          <w:szCs w:val="26"/>
          <w:shd w:val="clear" w:color="auto" w:fill="FFFFFF"/>
        </w:rPr>
        <w:t>;</w:t>
      </w:r>
    </w:p>
    <w:p w:rsidR="007E49A7" w:rsidRPr="00081265" w:rsidRDefault="00F14139" w:rsidP="007E49A7">
      <w:pPr>
        <w:tabs>
          <w:tab w:val="left" w:pos="0"/>
        </w:tabs>
        <w:ind w:firstLine="567"/>
        <w:jc w:val="both"/>
        <w:rPr>
          <w:sz w:val="26"/>
          <w:szCs w:val="26"/>
        </w:rPr>
      </w:pPr>
      <w:r w:rsidRPr="00081265">
        <w:rPr>
          <w:sz w:val="26"/>
          <w:szCs w:val="26"/>
        </w:rPr>
        <w:t>1514084 «Проектування, реставрація та охорона пам'яток культурної спадщини»</w:t>
      </w:r>
      <w:r w:rsidR="007E49A7" w:rsidRPr="00081265">
        <w:rPr>
          <w:sz w:val="26"/>
          <w:szCs w:val="26"/>
        </w:rPr>
        <w:t xml:space="preserve">: </w:t>
      </w:r>
      <w:r w:rsidR="007E49A7" w:rsidRPr="00081265">
        <w:rPr>
          <w:b/>
          <w:i/>
          <w:sz w:val="26"/>
          <w:szCs w:val="26"/>
          <w:shd w:val="clear" w:color="auto" w:fill="FFFFFF"/>
        </w:rPr>
        <w:t>з</w:t>
      </w:r>
      <w:r w:rsidR="009E3A16" w:rsidRPr="00081265">
        <w:rPr>
          <w:b/>
          <w:i/>
          <w:sz w:val="26"/>
          <w:szCs w:val="26"/>
          <w:shd w:val="clear" w:color="auto" w:fill="FFFFFF"/>
        </w:rPr>
        <w:t>мен</w:t>
      </w:r>
      <w:r w:rsidR="007E49A7" w:rsidRPr="00081265">
        <w:rPr>
          <w:b/>
          <w:i/>
          <w:sz w:val="26"/>
          <w:szCs w:val="26"/>
          <w:shd w:val="clear" w:color="auto" w:fill="FFFFFF"/>
        </w:rPr>
        <w:t>шити</w:t>
      </w:r>
      <w:r w:rsidR="007E49A7" w:rsidRPr="00081265">
        <w:rPr>
          <w:sz w:val="26"/>
          <w:szCs w:val="26"/>
          <w:shd w:val="clear" w:color="auto" w:fill="FFFFFF"/>
        </w:rPr>
        <w:t xml:space="preserve"> асигнування спеціального фонду (</w:t>
      </w:r>
      <w:r w:rsidR="007E49A7" w:rsidRPr="00081265">
        <w:rPr>
          <w:i/>
          <w:iCs/>
          <w:sz w:val="26"/>
          <w:szCs w:val="26"/>
          <w:shd w:val="clear" w:color="auto" w:fill="FFFFFF"/>
        </w:rPr>
        <w:t>з</w:t>
      </w:r>
      <w:r w:rsidR="009E3A16" w:rsidRPr="00081265">
        <w:rPr>
          <w:i/>
          <w:iCs/>
          <w:sz w:val="26"/>
          <w:szCs w:val="26"/>
          <w:shd w:val="clear" w:color="auto" w:fill="FFFFFF"/>
        </w:rPr>
        <w:t>мен</w:t>
      </w:r>
      <w:r w:rsidR="007E49A7" w:rsidRPr="00081265">
        <w:rPr>
          <w:i/>
          <w:iCs/>
          <w:sz w:val="26"/>
          <w:szCs w:val="26"/>
          <w:shd w:val="clear" w:color="auto" w:fill="FFFFFF"/>
        </w:rPr>
        <w:t>шення передачі коштів із загального до спеціального фонду (бюджету розвитку</w:t>
      </w:r>
      <w:r w:rsidR="007E49A7" w:rsidRPr="00081265">
        <w:rPr>
          <w:sz w:val="26"/>
          <w:szCs w:val="26"/>
          <w:shd w:val="clear" w:color="auto" w:fill="FFFFFF"/>
        </w:rPr>
        <w:t xml:space="preserve">)) на суму </w:t>
      </w:r>
      <w:r w:rsidR="00E40437" w:rsidRPr="00081265">
        <w:rPr>
          <w:sz w:val="26"/>
          <w:szCs w:val="26"/>
          <w:shd w:val="clear" w:color="auto" w:fill="FFFFFF"/>
        </w:rPr>
        <w:t>492</w:t>
      </w:r>
      <w:r w:rsidR="009E3A16" w:rsidRPr="00081265">
        <w:rPr>
          <w:sz w:val="26"/>
          <w:szCs w:val="26"/>
          <w:shd w:val="clear" w:color="auto" w:fill="FFFFFF"/>
        </w:rPr>
        <w:t xml:space="preserve"> </w:t>
      </w:r>
      <w:r w:rsidR="00E40437" w:rsidRPr="00081265">
        <w:rPr>
          <w:sz w:val="26"/>
          <w:szCs w:val="26"/>
          <w:shd w:val="clear" w:color="auto" w:fill="FFFFFF"/>
        </w:rPr>
        <w:t>611</w:t>
      </w:r>
      <w:r w:rsidR="007E49A7" w:rsidRPr="00081265">
        <w:rPr>
          <w:sz w:val="26"/>
          <w:szCs w:val="26"/>
          <w:shd w:val="clear" w:color="auto" w:fill="FFFFFF"/>
        </w:rPr>
        <w:t xml:space="preserve"> гривень</w:t>
      </w:r>
      <w:r w:rsidR="007E49A7" w:rsidRPr="00081265">
        <w:rPr>
          <w:sz w:val="26"/>
          <w:szCs w:val="26"/>
        </w:rPr>
        <w:t>;</w:t>
      </w:r>
    </w:p>
    <w:p w:rsidR="009E3A16" w:rsidRPr="00081265" w:rsidRDefault="00717AD1" w:rsidP="00717AD1">
      <w:pPr>
        <w:tabs>
          <w:tab w:val="left" w:pos="709"/>
        </w:tabs>
        <w:ind w:firstLine="567"/>
        <w:jc w:val="both"/>
        <w:rPr>
          <w:sz w:val="26"/>
          <w:szCs w:val="26"/>
        </w:rPr>
      </w:pPr>
      <w:r w:rsidRPr="00081265">
        <w:rPr>
          <w:sz w:val="26"/>
          <w:szCs w:val="26"/>
        </w:rPr>
        <w:t xml:space="preserve">1516017 «Інша діяльність, пов'язана з експлуатацією об'єктів житлово-комунального господарства»: </w:t>
      </w:r>
      <w:r w:rsidRPr="00081265">
        <w:rPr>
          <w:b/>
          <w:i/>
          <w:sz w:val="26"/>
          <w:szCs w:val="26"/>
          <w:shd w:val="clear" w:color="auto" w:fill="FFFFFF"/>
        </w:rPr>
        <w:t>збільшити</w:t>
      </w:r>
      <w:r w:rsidRPr="00081265">
        <w:rPr>
          <w:sz w:val="26"/>
          <w:szCs w:val="26"/>
          <w:shd w:val="clear" w:color="auto" w:fill="FFFFFF"/>
        </w:rPr>
        <w:t xml:space="preserve"> асигнування спеціального фонду (</w:t>
      </w:r>
      <w:r w:rsidRPr="00081265">
        <w:rPr>
          <w:i/>
          <w:iCs/>
          <w:sz w:val="26"/>
          <w:szCs w:val="26"/>
          <w:shd w:val="clear" w:color="auto" w:fill="FFFFFF"/>
        </w:rPr>
        <w:t>збільшення передачі коштів із загального до спеціального фонду (бюджету розвитку</w:t>
      </w:r>
      <w:r w:rsidRPr="00081265">
        <w:rPr>
          <w:sz w:val="26"/>
          <w:szCs w:val="26"/>
          <w:shd w:val="clear" w:color="auto" w:fill="FFFFFF"/>
        </w:rPr>
        <w:t>)) на суму 100 000 гривень на</w:t>
      </w:r>
      <w:r w:rsidRPr="00081265">
        <w:rPr>
          <w:sz w:val="26"/>
          <w:szCs w:val="26"/>
        </w:rPr>
        <w:t xml:space="preserve"> проведення капітального ремонту комунального житла (</w:t>
      </w:r>
      <w:proofErr w:type="spellStart"/>
      <w:r w:rsidRPr="00081265">
        <w:rPr>
          <w:sz w:val="26"/>
          <w:szCs w:val="26"/>
        </w:rPr>
        <w:t>вул.Благовіщенська</w:t>
      </w:r>
      <w:proofErr w:type="spellEnd"/>
      <w:r w:rsidRPr="00081265">
        <w:rPr>
          <w:sz w:val="26"/>
          <w:szCs w:val="26"/>
        </w:rPr>
        <w:t xml:space="preserve">, 52 </w:t>
      </w:r>
      <w:proofErr w:type="spellStart"/>
      <w:r w:rsidRPr="00081265">
        <w:rPr>
          <w:sz w:val="26"/>
          <w:szCs w:val="26"/>
        </w:rPr>
        <w:t>кв</w:t>
      </w:r>
      <w:proofErr w:type="spellEnd"/>
      <w:r w:rsidRPr="00081265">
        <w:rPr>
          <w:sz w:val="26"/>
          <w:szCs w:val="26"/>
        </w:rPr>
        <w:t>. 16),</w:t>
      </w:r>
    </w:p>
    <w:p w:rsidR="00717AD1" w:rsidRPr="00081265" w:rsidRDefault="00717AD1" w:rsidP="00717AD1">
      <w:pPr>
        <w:tabs>
          <w:tab w:val="left" w:pos="709"/>
        </w:tabs>
        <w:ind w:firstLine="567"/>
        <w:jc w:val="both"/>
        <w:rPr>
          <w:sz w:val="26"/>
          <w:szCs w:val="26"/>
          <w:shd w:val="clear" w:color="auto" w:fill="FFFFFF"/>
        </w:rPr>
      </w:pPr>
    </w:p>
    <w:p w:rsidR="003209BE" w:rsidRPr="00081265" w:rsidRDefault="003209BE" w:rsidP="003209BE">
      <w:pPr>
        <w:numPr>
          <w:ilvl w:val="0"/>
          <w:numId w:val="33"/>
        </w:numPr>
        <w:tabs>
          <w:tab w:val="left" w:pos="709"/>
        </w:tabs>
        <w:ind w:left="0" w:firstLine="567"/>
        <w:jc w:val="both"/>
        <w:rPr>
          <w:sz w:val="26"/>
          <w:szCs w:val="26"/>
          <w:shd w:val="clear" w:color="auto" w:fill="FFFFFF"/>
        </w:rPr>
      </w:pPr>
      <w:r w:rsidRPr="00081265">
        <w:rPr>
          <w:i/>
          <w:sz w:val="26"/>
          <w:szCs w:val="26"/>
        </w:rPr>
        <w:t xml:space="preserve">по головному розпоряднику коштів бюджету </w:t>
      </w:r>
      <w:r w:rsidRPr="00081265">
        <w:rPr>
          <w:b/>
          <w:i/>
          <w:sz w:val="26"/>
          <w:szCs w:val="26"/>
        </w:rPr>
        <w:t>Фінансовому управлінню</w:t>
      </w:r>
      <w:r w:rsidRPr="00081265">
        <w:rPr>
          <w:i/>
          <w:sz w:val="26"/>
          <w:szCs w:val="26"/>
        </w:rPr>
        <w:t xml:space="preserve"> </w:t>
      </w:r>
      <w:r w:rsidRPr="00081265">
        <w:rPr>
          <w:b/>
          <w:i/>
          <w:sz w:val="26"/>
          <w:szCs w:val="26"/>
        </w:rPr>
        <w:t xml:space="preserve">Тростянецької міської ради </w:t>
      </w:r>
      <w:r w:rsidRPr="00081265">
        <w:rPr>
          <w:i/>
          <w:sz w:val="26"/>
          <w:szCs w:val="26"/>
        </w:rPr>
        <w:t>за кодами програмної класифікації видатків та кредитування місцевих бюджетів:</w:t>
      </w:r>
    </w:p>
    <w:p w:rsidR="009E3A16" w:rsidRPr="00081265" w:rsidRDefault="003209BE" w:rsidP="009E3A16">
      <w:pPr>
        <w:pStyle w:val="a3"/>
        <w:shd w:val="clear" w:color="auto" w:fill="FFFFFF"/>
        <w:ind w:left="0" w:firstLine="567"/>
        <w:jc w:val="both"/>
        <w:rPr>
          <w:sz w:val="26"/>
          <w:szCs w:val="26"/>
        </w:rPr>
      </w:pPr>
      <w:r w:rsidRPr="00081265">
        <w:rPr>
          <w:sz w:val="26"/>
          <w:szCs w:val="26"/>
          <w:shd w:val="clear" w:color="auto" w:fill="FFFFFF"/>
        </w:rPr>
        <w:t>371</w:t>
      </w:r>
      <w:r w:rsidR="009E3A16" w:rsidRPr="00081265">
        <w:rPr>
          <w:sz w:val="26"/>
          <w:szCs w:val="26"/>
          <w:shd w:val="clear" w:color="auto" w:fill="FFFFFF"/>
        </w:rPr>
        <w:t>0160</w:t>
      </w:r>
      <w:r w:rsidRPr="00081265">
        <w:rPr>
          <w:sz w:val="26"/>
          <w:szCs w:val="26"/>
          <w:shd w:val="clear" w:color="auto" w:fill="FFFFFF"/>
        </w:rPr>
        <w:t xml:space="preserve"> </w:t>
      </w:r>
      <w:r w:rsidR="009E3A16" w:rsidRPr="00081265">
        <w:rPr>
          <w:sz w:val="26"/>
          <w:szCs w:val="26"/>
        </w:rPr>
        <w:t>«Керівництво і управління у відповідній сфері у містах (місті Києві), селищах, селах, територіальних громадах»:</w:t>
      </w:r>
      <w:r w:rsidR="009E3A16" w:rsidRPr="00081265">
        <w:rPr>
          <w:sz w:val="26"/>
          <w:szCs w:val="26"/>
          <w:shd w:val="clear" w:color="auto" w:fill="FFFFFF"/>
        </w:rPr>
        <w:t xml:space="preserve"> </w:t>
      </w:r>
      <w:r w:rsidR="009E3A16" w:rsidRPr="00081265">
        <w:rPr>
          <w:b/>
          <w:i/>
          <w:sz w:val="26"/>
          <w:szCs w:val="26"/>
          <w:shd w:val="clear" w:color="auto" w:fill="FFFFFF"/>
        </w:rPr>
        <w:t>збільшити</w:t>
      </w:r>
      <w:r w:rsidR="009E3A16" w:rsidRPr="00081265">
        <w:rPr>
          <w:sz w:val="26"/>
          <w:szCs w:val="26"/>
          <w:shd w:val="clear" w:color="auto" w:fill="FFFFFF"/>
        </w:rPr>
        <w:t xml:space="preserve"> </w:t>
      </w:r>
      <w:r w:rsidR="009E3A16" w:rsidRPr="00081265">
        <w:rPr>
          <w:sz w:val="26"/>
          <w:szCs w:val="26"/>
        </w:rPr>
        <w:t>асигнування загального фонду на заробітну плату з нарахуваннями на суму 3</w:t>
      </w:r>
      <w:r w:rsidR="00990E63" w:rsidRPr="00081265">
        <w:rPr>
          <w:sz w:val="26"/>
          <w:szCs w:val="26"/>
        </w:rPr>
        <w:t>8 888</w:t>
      </w:r>
      <w:r w:rsidR="009E3A16" w:rsidRPr="00081265">
        <w:rPr>
          <w:sz w:val="26"/>
          <w:szCs w:val="26"/>
        </w:rPr>
        <w:t xml:space="preserve"> гривень, </w:t>
      </w:r>
      <w:r w:rsidR="00F6635B" w:rsidRPr="00081265">
        <w:rPr>
          <w:b/>
          <w:i/>
          <w:sz w:val="26"/>
          <w:szCs w:val="26"/>
          <w:shd w:val="clear" w:color="auto" w:fill="FFFFFF"/>
        </w:rPr>
        <w:t>зменшити</w:t>
      </w:r>
      <w:r w:rsidR="00F6635B" w:rsidRPr="00081265">
        <w:rPr>
          <w:sz w:val="26"/>
          <w:szCs w:val="26"/>
          <w:shd w:val="clear" w:color="auto" w:fill="FFFFFF"/>
        </w:rPr>
        <w:t xml:space="preserve"> </w:t>
      </w:r>
      <w:r w:rsidR="00F6635B" w:rsidRPr="00081265">
        <w:rPr>
          <w:sz w:val="26"/>
          <w:szCs w:val="26"/>
        </w:rPr>
        <w:t>асигнування загального фонду на відрядження та</w:t>
      </w:r>
      <w:r w:rsidR="00F6635B" w:rsidRPr="00081265">
        <w:rPr>
          <w:sz w:val="26"/>
          <w:szCs w:val="26"/>
          <w:shd w:val="clear" w:color="auto" w:fill="FFFFFF"/>
        </w:rPr>
        <w:t xml:space="preserve"> на оплату послуг на суму 15 000 гривень,</w:t>
      </w:r>
      <w:r w:rsidR="00F6635B" w:rsidRPr="00081265">
        <w:rPr>
          <w:sz w:val="26"/>
          <w:szCs w:val="26"/>
        </w:rPr>
        <w:t xml:space="preserve"> </w:t>
      </w:r>
      <w:r w:rsidR="009E3A16" w:rsidRPr="00081265">
        <w:rPr>
          <w:sz w:val="26"/>
          <w:szCs w:val="26"/>
        </w:rPr>
        <w:t>на оплату енергоносіїв на суму 2</w:t>
      </w:r>
      <w:r w:rsidR="00F6635B" w:rsidRPr="00081265">
        <w:rPr>
          <w:sz w:val="26"/>
          <w:szCs w:val="26"/>
        </w:rPr>
        <w:t>0</w:t>
      </w:r>
      <w:r w:rsidR="009E3A16" w:rsidRPr="00081265">
        <w:rPr>
          <w:sz w:val="26"/>
          <w:szCs w:val="26"/>
        </w:rPr>
        <w:t xml:space="preserve"> </w:t>
      </w:r>
      <w:r w:rsidR="00F6635B" w:rsidRPr="00081265">
        <w:rPr>
          <w:sz w:val="26"/>
          <w:szCs w:val="26"/>
        </w:rPr>
        <w:t>5</w:t>
      </w:r>
      <w:r w:rsidR="009E3A16" w:rsidRPr="00081265">
        <w:rPr>
          <w:sz w:val="26"/>
          <w:szCs w:val="26"/>
        </w:rPr>
        <w:t>00 гривень</w:t>
      </w:r>
      <w:r w:rsidR="00F6635B" w:rsidRPr="00081265">
        <w:rPr>
          <w:sz w:val="26"/>
          <w:szCs w:val="26"/>
          <w:shd w:val="clear" w:color="auto" w:fill="FFFFFF"/>
        </w:rPr>
        <w:t>.</w:t>
      </w:r>
    </w:p>
    <w:p w:rsidR="00850383" w:rsidRPr="00081265" w:rsidRDefault="00850383" w:rsidP="0094420D">
      <w:pPr>
        <w:ind w:firstLine="567"/>
        <w:jc w:val="both"/>
        <w:rPr>
          <w:sz w:val="26"/>
          <w:szCs w:val="26"/>
        </w:rPr>
      </w:pPr>
    </w:p>
    <w:p w:rsidR="00850383" w:rsidRPr="00081265" w:rsidRDefault="00850383" w:rsidP="0094420D">
      <w:pPr>
        <w:ind w:firstLine="567"/>
        <w:jc w:val="both"/>
        <w:rPr>
          <w:sz w:val="26"/>
          <w:szCs w:val="26"/>
        </w:rPr>
      </w:pPr>
    </w:p>
    <w:p w:rsidR="00E6453E" w:rsidRPr="00081265" w:rsidRDefault="00E6453E" w:rsidP="0094420D">
      <w:pPr>
        <w:ind w:firstLine="567"/>
        <w:jc w:val="both"/>
        <w:rPr>
          <w:sz w:val="26"/>
          <w:szCs w:val="26"/>
        </w:rPr>
      </w:pPr>
    </w:p>
    <w:p w:rsidR="00850383" w:rsidRPr="00081265" w:rsidRDefault="00850383" w:rsidP="00575E5A">
      <w:pPr>
        <w:jc w:val="center"/>
        <w:rPr>
          <w:b/>
          <w:bCs/>
          <w:sz w:val="26"/>
          <w:szCs w:val="26"/>
        </w:rPr>
      </w:pPr>
      <w:r w:rsidRPr="00081265">
        <w:rPr>
          <w:b/>
          <w:bCs/>
          <w:sz w:val="26"/>
          <w:szCs w:val="26"/>
        </w:rPr>
        <w:t>Начальник фінансового управління</w:t>
      </w:r>
      <w:r w:rsidRPr="00081265">
        <w:rPr>
          <w:b/>
          <w:bCs/>
          <w:sz w:val="26"/>
          <w:szCs w:val="26"/>
        </w:rPr>
        <w:tab/>
      </w:r>
      <w:r w:rsidRPr="00081265">
        <w:rPr>
          <w:b/>
          <w:bCs/>
          <w:sz w:val="26"/>
          <w:szCs w:val="26"/>
        </w:rPr>
        <w:tab/>
      </w:r>
      <w:r w:rsidRPr="00081265">
        <w:rPr>
          <w:b/>
          <w:bCs/>
          <w:sz w:val="26"/>
          <w:szCs w:val="26"/>
        </w:rPr>
        <w:tab/>
        <w:t>Альона КАЛІНІЧЕНКО</w:t>
      </w:r>
    </w:p>
    <w:sectPr w:rsidR="00850383" w:rsidRPr="00081265" w:rsidSect="00320BB8">
      <w:headerReference w:type="default" r:id="rId11"/>
      <w:pgSz w:w="11906" w:h="16838"/>
      <w:pgMar w:top="284" w:right="851" w:bottom="851"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71C0" w:rsidRDefault="006371C0" w:rsidP="00E63860">
      <w:r>
        <w:separator/>
      </w:r>
    </w:p>
  </w:endnote>
  <w:endnote w:type="continuationSeparator" w:id="0">
    <w:p w:rsidR="006371C0" w:rsidRDefault="006371C0" w:rsidP="00E638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AFF" w:usb1="C0007843" w:usb2="00000009" w:usb3="00000000" w:csb0="000001FF" w:csb1="00000000"/>
  </w:font>
  <w:font w:name="Times">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Bookshelf Symbol 7">
    <w:panose1 w:val="05010101010101010101"/>
    <w:charset w:val="02"/>
    <w:family w:val="auto"/>
    <w:pitch w:val="variable"/>
    <w:sig w:usb0="00000000" w:usb1="10000000" w:usb2="00000000" w:usb3="00000000" w:csb0="80000000"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71C0" w:rsidRDefault="006371C0" w:rsidP="00E63860">
      <w:r>
        <w:separator/>
      </w:r>
    </w:p>
  </w:footnote>
  <w:footnote w:type="continuationSeparator" w:id="0">
    <w:p w:rsidR="006371C0" w:rsidRDefault="006371C0" w:rsidP="00E6386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11A0" w:rsidRDefault="00F611A0">
    <w:pPr>
      <w:pStyle w:val="a8"/>
      <w:jc w:val="right"/>
    </w:pPr>
    <w:r>
      <w:fldChar w:fldCharType="begin"/>
    </w:r>
    <w:r>
      <w:instrText>PAGE   \* MERGEFORMAT</w:instrText>
    </w:r>
    <w:r>
      <w:fldChar w:fldCharType="separate"/>
    </w:r>
    <w:r w:rsidR="00081265">
      <w:rPr>
        <w:noProof/>
      </w:rPr>
      <w:t>4</w:t>
    </w:r>
    <w:r>
      <w:rPr>
        <w:noProof/>
      </w:rPr>
      <w:fldChar w:fldCharType="end"/>
    </w:r>
  </w:p>
  <w:p w:rsidR="00F611A0" w:rsidRDefault="00F611A0">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34D63"/>
    <w:multiLevelType w:val="hybridMultilevel"/>
    <w:tmpl w:val="31260DDC"/>
    <w:lvl w:ilvl="0" w:tplc="EF4CDE64">
      <w:start w:val="1"/>
      <w:numFmt w:val="bullet"/>
      <w:lvlText w:val="-"/>
      <w:lvlJc w:val="left"/>
      <w:pPr>
        <w:ind w:left="927" w:hanging="360"/>
      </w:pPr>
      <w:rPr>
        <w:rFonts w:ascii="Times New Roman" w:eastAsia="Times New Roman" w:hAnsi="Times New Roman" w:hint="default"/>
        <w:b w:val="0"/>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15:restartNumberingAfterBreak="0">
    <w:nsid w:val="06C27766"/>
    <w:multiLevelType w:val="multilevel"/>
    <w:tmpl w:val="9670E84C"/>
    <w:lvl w:ilvl="0">
      <w:start w:val="1"/>
      <w:numFmt w:val="decimal"/>
      <w:lvlText w:val="%1."/>
      <w:lvlJc w:val="left"/>
      <w:pPr>
        <w:ind w:left="408" w:hanging="408"/>
      </w:pPr>
      <w:rPr>
        <w:rFonts w:cs="Times New Roman" w:hint="default"/>
        <w:b/>
      </w:rPr>
    </w:lvl>
    <w:lvl w:ilvl="1">
      <w:start w:val="1"/>
      <w:numFmt w:val="decimal"/>
      <w:lvlText w:val="%1.%2."/>
      <w:lvlJc w:val="left"/>
      <w:pPr>
        <w:ind w:left="1146" w:hanging="720"/>
      </w:pPr>
      <w:rPr>
        <w:rFonts w:cs="Times New Roman" w:hint="default"/>
        <w:b/>
      </w:rPr>
    </w:lvl>
    <w:lvl w:ilvl="2">
      <w:start w:val="1"/>
      <w:numFmt w:val="decimal"/>
      <w:lvlText w:val="%1.%2.%3."/>
      <w:lvlJc w:val="left"/>
      <w:pPr>
        <w:ind w:left="1854" w:hanging="720"/>
      </w:pPr>
      <w:rPr>
        <w:rFonts w:cs="Times New Roman" w:hint="default"/>
        <w:b/>
      </w:rPr>
    </w:lvl>
    <w:lvl w:ilvl="3">
      <w:start w:val="1"/>
      <w:numFmt w:val="decimal"/>
      <w:lvlText w:val="%1.%2.%3.%4."/>
      <w:lvlJc w:val="left"/>
      <w:pPr>
        <w:ind w:left="2781" w:hanging="1080"/>
      </w:pPr>
      <w:rPr>
        <w:rFonts w:cs="Times New Roman" w:hint="default"/>
        <w:b/>
      </w:rPr>
    </w:lvl>
    <w:lvl w:ilvl="4">
      <w:start w:val="1"/>
      <w:numFmt w:val="decimal"/>
      <w:lvlText w:val="%1.%2.%3.%4.%5."/>
      <w:lvlJc w:val="left"/>
      <w:pPr>
        <w:ind w:left="3348" w:hanging="1080"/>
      </w:pPr>
      <w:rPr>
        <w:rFonts w:cs="Times New Roman" w:hint="default"/>
        <w:b/>
      </w:rPr>
    </w:lvl>
    <w:lvl w:ilvl="5">
      <w:start w:val="1"/>
      <w:numFmt w:val="decimal"/>
      <w:lvlText w:val="%1.%2.%3.%4.%5.%6."/>
      <w:lvlJc w:val="left"/>
      <w:pPr>
        <w:ind w:left="4275" w:hanging="1440"/>
      </w:pPr>
      <w:rPr>
        <w:rFonts w:cs="Times New Roman" w:hint="default"/>
        <w:b/>
      </w:rPr>
    </w:lvl>
    <w:lvl w:ilvl="6">
      <w:start w:val="1"/>
      <w:numFmt w:val="decimal"/>
      <w:lvlText w:val="%1.%2.%3.%4.%5.%6.%7."/>
      <w:lvlJc w:val="left"/>
      <w:pPr>
        <w:ind w:left="4842" w:hanging="1440"/>
      </w:pPr>
      <w:rPr>
        <w:rFonts w:cs="Times New Roman" w:hint="default"/>
        <w:b/>
      </w:rPr>
    </w:lvl>
    <w:lvl w:ilvl="7">
      <w:start w:val="1"/>
      <w:numFmt w:val="decimal"/>
      <w:lvlText w:val="%1.%2.%3.%4.%5.%6.%7.%8."/>
      <w:lvlJc w:val="left"/>
      <w:pPr>
        <w:ind w:left="5769" w:hanging="1800"/>
      </w:pPr>
      <w:rPr>
        <w:rFonts w:cs="Times New Roman" w:hint="default"/>
        <w:b/>
      </w:rPr>
    </w:lvl>
    <w:lvl w:ilvl="8">
      <w:start w:val="1"/>
      <w:numFmt w:val="decimal"/>
      <w:lvlText w:val="%1.%2.%3.%4.%5.%6.%7.%8.%9."/>
      <w:lvlJc w:val="left"/>
      <w:pPr>
        <w:ind w:left="6336" w:hanging="1800"/>
      </w:pPr>
      <w:rPr>
        <w:rFonts w:cs="Times New Roman" w:hint="default"/>
        <w:b/>
      </w:rPr>
    </w:lvl>
  </w:abstractNum>
  <w:abstractNum w:abstractNumId="2" w15:restartNumberingAfterBreak="0">
    <w:nsid w:val="071E4B40"/>
    <w:multiLevelType w:val="hybridMultilevel"/>
    <w:tmpl w:val="1CB83BA0"/>
    <w:lvl w:ilvl="0" w:tplc="96801CE0">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A09221C"/>
    <w:multiLevelType w:val="multilevel"/>
    <w:tmpl w:val="97C632BE"/>
    <w:lvl w:ilvl="0">
      <w:start w:val="3"/>
      <w:numFmt w:val="decimal"/>
      <w:lvlText w:val="%1."/>
      <w:lvlJc w:val="left"/>
      <w:pPr>
        <w:ind w:left="408" w:hanging="408"/>
      </w:pPr>
      <w:rPr>
        <w:rFonts w:cs="Times New Roman" w:hint="default"/>
      </w:rPr>
    </w:lvl>
    <w:lvl w:ilvl="1">
      <w:start w:val="1"/>
      <w:numFmt w:val="decimal"/>
      <w:lvlText w:val="%1.%2."/>
      <w:lvlJc w:val="left"/>
      <w:pPr>
        <w:ind w:left="1286" w:hanging="720"/>
      </w:pPr>
      <w:rPr>
        <w:rFonts w:cs="Times New Roman" w:hint="default"/>
      </w:rPr>
    </w:lvl>
    <w:lvl w:ilvl="2">
      <w:start w:val="1"/>
      <w:numFmt w:val="decimal"/>
      <w:lvlText w:val="%1.%2.%3."/>
      <w:lvlJc w:val="left"/>
      <w:pPr>
        <w:ind w:left="1852" w:hanging="720"/>
      </w:pPr>
      <w:rPr>
        <w:rFonts w:cs="Times New Roman" w:hint="default"/>
      </w:rPr>
    </w:lvl>
    <w:lvl w:ilvl="3">
      <w:start w:val="1"/>
      <w:numFmt w:val="decimal"/>
      <w:lvlText w:val="%1.%2.%3.%4."/>
      <w:lvlJc w:val="left"/>
      <w:pPr>
        <w:ind w:left="2778" w:hanging="1080"/>
      </w:pPr>
      <w:rPr>
        <w:rFonts w:cs="Times New Roman" w:hint="default"/>
      </w:rPr>
    </w:lvl>
    <w:lvl w:ilvl="4">
      <w:start w:val="1"/>
      <w:numFmt w:val="decimal"/>
      <w:lvlText w:val="%1.%2.%3.%4.%5."/>
      <w:lvlJc w:val="left"/>
      <w:pPr>
        <w:ind w:left="3344" w:hanging="1080"/>
      </w:pPr>
      <w:rPr>
        <w:rFonts w:cs="Times New Roman" w:hint="default"/>
      </w:rPr>
    </w:lvl>
    <w:lvl w:ilvl="5">
      <w:start w:val="1"/>
      <w:numFmt w:val="decimal"/>
      <w:lvlText w:val="%1.%2.%3.%4.%5.%6."/>
      <w:lvlJc w:val="left"/>
      <w:pPr>
        <w:ind w:left="4270" w:hanging="1440"/>
      </w:pPr>
      <w:rPr>
        <w:rFonts w:cs="Times New Roman" w:hint="default"/>
      </w:rPr>
    </w:lvl>
    <w:lvl w:ilvl="6">
      <w:start w:val="1"/>
      <w:numFmt w:val="decimal"/>
      <w:lvlText w:val="%1.%2.%3.%4.%5.%6.%7."/>
      <w:lvlJc w:val="left"/>
      <w:pPr>
        <w:ind w:left="4836" w:hanging="1440"/>
      </w:pPr>
      <w:rPr>
        <w:rFonts w:cs="Times New Roman" w:hint="default"/>
      </w:rPr>
    </w:lvl>
    <w:lvl w:ilvl="7">
      <w:start w:val="1"/>
      <w:numFmt w:val="decimal"/>
      <w:lvlText w:val="%1.%2.%3.%4.%5.%6.%7.%8."/>
      <w:lvlJc w:val="left"/>
      <w:pPr>
        <w:ind w:left="5762" w:hanging="1800"/>
      </w:pPr>
      <w:rPr>
        <w:rFonts w:cs="Times New Roman" w:hint="default"/>
      </w:rPr>
    </w:lvl>
    <w:lvl w:ilvl="8">
      <w:start w:val="1"/>
      <w:numFmt w:val="decimal"/>
      <w:lvlText w:val="%1.%2.%3.%4.%5.%6.%7.%8.%9."/>
      <w:lvlJc w:val="left"/>
      <w:pPr>
        <w:ind w:left="6328" w:hanging="1800"/>
      </w:pPr>
      <w:rPr>
        <w:rFonts w:cs="Times New Roman" w:hint="default"/>
      </w:rPr>
    </w:lvl>
  </w:abstractNum>
  <w:abstractNum w:abstractNumId="4" w15:restartNumberingAfterBreak="0">
    <w:nsid w:val="0B920BEB"/>
    <w:multiLevelType w:val="hybridMultilevel"/>
    <w:tmpl w:val="61DA3E32"/>
    <w:lvl w:ilvl="0" w:tplc="A4804C44">
      <w:start w:val="1"/>
      <w:numFmt w:val="bullet"/>
      <w:lvlText w:val="-"/>
      <w:lvlJc w:val="left"/>
      <w:pPr>
        <w:ind w:left="720" w:hanging="360"/>
      </w:pPr>
      <w:rPr>
        <w:rFonts w:ascii="Times New Roman" w:eastAsia="Times New Roman" w:hAnsi="Times New Roman" w:hint="default"/>
        <w:b w:val="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E574A08"/>
    <w:multiLevelType w:val="hybridMultilevel"/>
    <w:tmpl w:val="BED22E0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0FAC769C"/>
    <w:multiLevelType w:val="hybridMultilevel"/>
    <w:tmpl w:val="6A5CB622"/>
    <w:lvl w:ilvl="0" w:tplc="961ADD6E">
      <w:start w:val="1"/>
      <w:numFmt w:val="decimal"/>
      <w:lvlText w:val="%1)"/>
      <w:lvlJc w:val="left"/>
      <w:pPr>
        <w:ind w:left="927" w:hanging="360"/>
      </w:pPr>
      <w:rPr>
        <w:rFonts w:hint="default"/>
        <w:i/>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136F3C1E"/>
    <w:multiLevelType w:val="hybridMultilevel"/>
    <w:tmpl w:val="AE74292A"/>
    <w:lvl w:ilvl="0" w:tplc="A0D44E0E">
      <w:start w:val="1"/>
      <w:numFmt w:val="decimal"/>
      <w:lvlText w:val="%1)"/>
      <w:lvlJc w:val="left"/>
      <w:pPr>
        <w:ind w:left="1317" w:hanging="360"/>
      </w:pPr>
      <w:rPr>
        <w:rFonts w:cs="Times New Roman" w:hint="default"/>
        <w:b w:val="0"/>
      </w:rPr>
    </w:lvl>
    <w:lvl w:ilvl="1" w:tplc="04190019" w:tentative="1">
      <w:start w:val="1"/>
      <w:numFmt w:val="lowerLetter"/>
      <w:lvlText w:val="%2."/>
      <w:lvlJc w:val="left"/>
      <w:pPr>
        <w:ind w:left="2037" w:hanging="360"/>
      </w:pPr>
      <w:rPr>
        <w:rFonts w:cs="Times New Roman"/>
      </w:rPr>
    </w:lvl>
    <w:lvl w:ilvl="2" w:tplc="0419001B" w:tentative="1">
      <w:start w:val="1"/>
      <w:numFmt w:val="lowerRoman"/>
      <w:lvlText w:val="%3."/>
      <w:lvlJc w:val="right"/>
      <w:pPr>
        <w:ind w:left="2757" w:hanging="180"/>
      </w:pPr>
      <w:rPr>
        <w:rFonts w:cs="Times New Roman"/>
      </w:rPr>
    </w:lvl>
    <w:lvl w:ilvl="3" w:tplc="0419000F" w:tentative="1">
      <w:start w:val="1"/>
      <w:numFmt w:val="decimal"/>
      <w:lvlText w:val="%4."/>
      <w:lvlJc w:val="left"/>
      <w:pPr>
        <w:ind w:left="3477" w:hanging="360"/>
      </w:pPr>
      <w:rPr>
        <w:rFonts w:cs="Times New Roman"/>
      </w:rPr>
    </w:lvl>
    <w:lvl w:ilvl="4" w:tplc="04190019" w:tentative="1">
      <w:start w:val="1"/>
      <w:numFmt w:val="lowerLetter"/>
      <w:lvlText w:val="%5."/>
      <w:lvlJc w:val="left"/>
      <w:pPr>
        <w:ind w:left="4197" w:hanging="360"/>
      </w:pPr>
      <w:rPr>
        <w:rFonts w:cs="Times New Roman"/>
      </w:rPr>
    </w:lvl>
    <w:lvl w:ilvl="5" w:tplc="0419001B" w:tentative="1">
      <w:start w:val="1"/>
      <w:numFmt w:val="lowerRoman"/>
      <w:lvlText w:val="%6."/>
      <w:lvlJc w:val="right"/>
      <w:pPr>
        <w:ind w:left="4917" w:hanging="180"/>
      </w:pPr>
      <w:rPr>
        <w:rFonts w:cs="Times New Roman"/>
      </w:rPr>
    </w:lvl>
    <w:lvl w:ilvl="6" w:tplc="0419000F" w:tentative="1">
      <w:start w:val="1"/>
      <w:numFmt w:val="decimal"/>
      <w:lvlText w:val="%7."/>
      <w:lvlJc w:val="left"/>
      <w:pPr>
        <w:ind w:left="5637" w:hanging="360"/>
      </w:pPr>
      <w:rPr>
        <w:rFonts w:cs="Times New Roman"/>
      </w:rPr>
    </w:lvl>
    <w:lvl w:ilvl="7" w:tplc="04190019" w:tentative="1">
      <w:start w:val="1"/>
      <w:numFmt w:val="lowerLetter"/>
      <w:lvlText w:val="%8."/>
      <w:lvlJc w:val="left"/>
      <w:pPr>
        <w:ind w:left="6357" w:hanging="360"/>
      </w:pPr>
      <w:rPr>
        <w:rFonts w:cs="Times New Roman"/>
      </w:rPr>
    </w:lvl>
    <w:lvl w:ilvl="8" w:tplc="0419001B" w:tentative="1">
      <w:start w:val="1"/>
      <w:numFmt w:val="lowerRoman"/>
      <w:lvlText w:val="%9."/>
      <w:lvlJc w:val="right"/>
      <w:pPr>
        <w:ind w:left="7077" w:hanging="180"/>
      </w:pPr>
      <w:rPr>
        <w:rFonts w:cs="Times New Roman"/>
      </w:rPr>
    </w:lvl>
  </w:abstractNum>
  <w:abstractNum w:abstractNumId="8" w15:restartNumberingAfterBreak="0">
    <w:nsid w:val="13EE527A"/>
    <w:multiLevelType w:val="multilevel"/>
    <w:tmpl w:val="9670E84C"/>
    <w:lvl w:ilvl="0">
      <w:start w:val="1"/>
      <w:numFmt w:val="decimal"/>
      <w:lvlText w:val="%1."/>
      <w:lvlJc w:val="left"/>
      <w:pPr>
        <w:ind w:left="408" w:hanging="408"/>
      </w:pPr>
      <w:rPr>
        <w:rFonts w:cs="Times New Roman" w:hint="default"/>
        <w:b/>
      </w:rPr>
    </w:lvl>
    <w:lvl w:ilvl="1">
      <w:start w:val="1"/>
      <w:numFmt w:val="decimal"/>
      <w:lvlText w:val="%1.%2."/>
      <w:lvlJc w:val="left"/>
      <w:pPr>
        <w:ind w:left="1287" w:hanging="720"/>
      </w:pPr>
      <w:rPr>
        <w:rFonts w:cs="Times New Roman" w:hint="default"/>
        <w:b/>
      </w:rPr>
    </w:lvl>
    <w:lvl w:ilvl="2">
      <w:start w:val="1"/>
      <w:numFmt w:val="decimal"/>
      <w:lvlText w:val="%1.%2.%3."/>
      <w:lvlJc w:val="left"/>
      <w:pPr>
        <w:ind w:left="1854" w:hanging="720"/>
      </w:pPr>
      <w:rPr>
        <w:rFonts w:cs="Times New Roman" w:hint="default"/>
        <w:b/>
      </w:rPr>
    </w:lvl>
    <w:lvl w:ilvl="3">
      <w:start w:val="1"/>
      <w:numFmt w:val="decimal"/>
      <w:lvlText w:val="%1.%2.%3.%4."/>
      <w:lvlJc w:val="left"/>
      <w:pPr>
        <w:ind w:left="2781" w:hanging="1080"/>
      </w:pPr>
      <w:rPr>
        <w:rFonts w:cs="Times New Roman" w:hint="default"/>
        <w:b/>
      </w:rPr>
    </w:lvl>
    <w:lvl w:ilvl="4">
      <w:start w:val="1"/>
      <w:numFmt w:val="decimal"/>
      <w:lvlText w:val="%1.%2.%3.%4.%5."/>
      <w:lvlJc w:val="left"/>
      <w:pPr>
        <w:ind w:left="3348" w:hanging="1080"/>
      </w:pPr>
      <w:rPr>
        <w:rFonts w:cs="Times New Roman" w:hint="default"/>
        <w:b/>
      </w:rPr>
    </w:lvl>
    <w:lvl w:ilvl="5">
      <w:start w:val="1"/>
      <w:numFmt w:val="decimal"/>
      <w:lvlText w:val="%1.%2.%3.%4.%5.%6."/>
      <w:lvlJc w:val="left"/>
      <w:pPr>
        <w:ind w:left="4275" w:hanging="1440"/>
      </w:pPr>
      <w:rPr>
        <w:rFonts w:cs="Times New Roman" w:hint="default"/>
        <w:b/>
      </w:rPr>
    </w:lvl>
    <w:lvl w:ilvl="6">
      <w:start w:val="1"/>
      <w:numFmt w:val="decimal"/>
      <w:lvlText w:val="%1.%2.%3.%4.%5.%6.%7."/>
      <w:lvlJc w:val="left"/>
      <w:pPr>
        <w:ind w:left="4842" w:hanging="1440"/>
      </w:pPr>
      <w:rPr>
        <w:rFonts w:cs="Times New Roman" w:hint="default"/>
        <w:b/>
      </w:rPr>
    </w:lvl>
    <w:lvl w:ilvl="7">
      <w:start w:val="1"/>
      <w:numFmt w:val="decimal"/>
      <w:lvlText w:val="%1.%2.%3.%4.%5.%6.%7.%8."/>
      <w:lvlJc w:val="left"/>
      <w:pPr>
        <w:ind w:left="5769" w:hanging="1800"/>
      </w:pPr>
      <w:rPr>
        <w:rFonts w:cs="Times New Roman" w:hint="default"/>
        <w:b/>
      </w:rPr>
    </w:lvl>
    <w:lvl w:ilvl="8">
      <w:start w:val="1"/>
      <w:numFmt w:val="decimal"/>
      <w:lvlText w:val="%1.%2.%3.%4.%5.%6.%7.%8.%9."/>
      <w:lvlJc w:val="left"/>
      <w:pPr>
        <w:ind w:left="6336" w:hanging="1800"/>
      </w:pPr>
      <w:rPr>
        <w:rFonts w:cs="Times New Roman" w:hint="default"/>
        <w:b/>
      </w:rPr>
    </w:lvl>
  </w:abstractNum>
  <w:abstractNum w:abstractNumId="9" w15:restartNumberingAfterBreak="0">
    <w:nsid w:val="15230F64"/>
    <w:multiLevelType w:val="multilevel"/>
    <w:tmpl w:val="36B404A6"/>
    <w:lvl w:ilvl="0">
      <w:start w:val="1"/>
      <w:numFmt w:val="decimal"/>
      <w:lvlText w:val="%1."/>
      <w:lvlJc w:val="left"/>
      <w:pPr>
        <w:ind w:left="360" w:hanging="360"/>
      </w:pPr>
      <w:rPr>
        <w:rFonts w:cs="Times New Roman" w:hint="default"/>
        <w:i/>
      </w:rPr>
    </w:lvl>
    <w:lvl w:ilvl="1">
      <w:start w:val="1"/>
      <w:numFmt w:val="decimal"/>
      <w:lvlText w:val="%1.%2."/>
      <w:lvlJc w:val="left"/>
      <w:pPr>
        <w:ind w:left="927" w:hanging="360"/>
      </w:pPr>
      <w:rPr>
        <w:rFonts w:cs="Times New Roman" w:hint="default"/>
        <w:i/>
      </w:rPr>
    </w:lvl>
    <w:lvl w:ilvl="2">
      <w:start w:val="1"/>
      <w:numFmt w:val="decimal"/>
      <w:lvlText w:val="%1.%2.%3."/>
      <w:lvlJc w:val="left"/>
      <w:pPr>
        <w:ind w:left="1854" w:hanging="720"/>
      </w:pPr>
      <w:rPr>
        <w:rFonts w:cs="Times New Roman" w:hint="default"/>
        <w:i/>
      </w:rPr>
    </w:lvl>
    <w:lvl w:ilvl="3">
      <w:start w:val="1"/>
      <w:numFmt w:val="decimal"/>
      <w:lvlText w:val="%1.%2.%3.%4."/>
      <w:lvlJc w:val="left"/>
      <w:pPr>
        <w:ind w:left="2421" w:hanging="720"/>
      </w:pPr>
      <w:rPr>
        <w:rFonts w:cs="Times New Roman" w:hint="default"/>
        <w:i/>
      </w:rPr>
    </w:lvl>
    <w:lvl w:ilvl="4">
      <w:start w:val="1"/>
      <w:numFmt w:val="decimal"/>
      <w:lvlText w:val="%1.%2.%3.%4.%5."/>
      <w:lvlJc w:val="left"/>
      <w:pPr>
        <w:ind w:left="3348" w:hanging="1080"/>
      </w:pPr>
      <w:rPr>
        <w:rFonts w:cs="Times New Roman" w:hint="default"/>
        <w:i/>
      </w:rPr>
    </w:lvl>
    <w:lvl w:ilvl="5">
      <w:start w:val="1"/>
      <w:numFmt w:val="decimal"/>
      <w:lvlText w:val="%1.%2.%3.%4.%5.%6."/>
      <w:lvlJc w:val="left"/>
      <w:pPr>
        <w:ind w:left="3915" w:hanging="1080"/>
      </w:pPr>
      <w:rPr>
        <w:rFonts w:cs="Times New Roman" w:hint="default"/>
        <w:i/>
      </w:rPr>
    </w:lvl>
    <w:lvl w:ilvl="6">
      <w:start w:val="1"/>
      <w:numFmt w:val="decimal"/>
      <w:lvlText w:val="%1.%2.%3.%4.%5.%6.%7."/>
      <w:lvlJc w:val="left"/>
      <w:pPr>
        <w:ind w:left="4842" w:hanging="1440"/>
      </w:pPr>
      <w:rPr>
        <w:rFonts w:cs="Times New Roman" w:hint="default"/>
        <w:i/>
      </w:rPr>
    </w:lvl>
    <w:lvl w:ilvl="7">
      <w:start w:val="1"/>
      <w:numFmt w:val="decimal"/>
      <w:lvlText w:val="%1.%2.%3.%4.%5.%6.%7.%8."/>
      <w:lvlJc w:val="left"/>
      <w:pPr>
        <w:ind w:left="5409" w:hanging="1440"/>
      </w:pPr>
      <w:rPr>
        <w:rFonts w:cs="Times New Roman" w:hint="default"/>
        <w:i/>
      </w:rPr>
    </w:lvl>
    <w:lvl w:ilvl="8">
      <w:start w:val="1"/>
      <w:numFmt w:val="decimal"/>
      <w:lvlText w:val="%1.%2.%3.%4.%5.%6.%7.%8.%9."/>
      <w:lvlJc w:val="left"/>
      <w:pPr>
        <w:ind w:left="6336" w:hanging="1800"/>
      </w:pPr>
      <w:rPr>
        <w:rFonts w:cs="Times New Roman" w:hint="default"/>
        <w:i/>
      </w:rPr>
    </w:lvl>
  </w:abstractNum>
  <w:abstractNum w:abstractNumId="10" w15:restartNumberingAfterBreak="0">
    <w:nsid w:val="18581578"/>
    <w:multiLevelType w:val="hybridMultilevel"/>
    <w:tmpl w:val="DE1A1D7E"/>
    <w:lvl w:ilvl="0" w:tplc="38744A04">
      <w:start w:val="1"/>
      <w:numFmt w:val="bullet"/>
      <w:lvlText w:val="-"/>
      <w:lvlJc w:val="left"/>
      <w:pPr>
        <w:ind w:left="927" w:hanging="360"/>
      </w:pPr>
      <w:rPr>
        <w:rFonts w:ascii="Times New Roman" w:eastAsia="Times New Roman" w:hAnsi="Times New Roman" w:hint="default"/>
        <w:b w:val="0"/>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1" w15:restartNumberingAfterBreak="0">
    <w:nsid w:val="18E83032"/>
    <w:multiLevelType w:val="hybridMultilevel"/>
    <w:tmpl w:val="CA20D27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B3212DD"/>
    <w:multiLevelType w:val="hybridMultilevel"/>
    <w:tmpl w:val="CFFC99B6"/>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1DDC3125"/>
    <w:multiLevelType w:val="hybridMultilevel"/>
    <w:tmpl w:val="6DA824DE"/>
    <w:lvl w:ilvl="0" w:tplc="64B613A2">
      <w:start w:val="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4" w15:restartNumberingAfterBreak="0">
    <w:nsid w:val="20010A2E"/>
    <w:multiLevelType w:val="hybridMultilevel"/>
    <w:tmpl w:val="7AB4C556"/>
    <w:lvl w:ilvl="0" w:tplc="04190001">
      <w:start w:val="1"/>
      <w:numFmt w:val="bullet"/>
      <w:lvlText w:val=""/>
      <w:lvlJc w:val="left"/>
      <w:pPr>
        <w:ind w:left="1346" w:hanging="360"/>
      </w:pPr>
      <w:rPr>
        <w:rFonts w:ascii="Symbol" w:hAnsi="Symbol" w:hint="default"/>
      </w:rPr>
    </w:lvl>
    <w:lvl w:ilvl="1" w:tplc="04190003" w:tentative="1">
      <w:start w:val="1"/>
      <w:numFmt w:val="bullet"/>
      <w:lvlText w:val="o"/>
      <w:lvlJc w:val="left"/>
      <w:pPr>
        <w:ind w:left="2066" w:hanging="360"/>
      </w:pPr>
      <w:rPr>
        <w:rFonts w:ascii="Courier New" w:hAnsi="Courier New" w:hint="default"/>
      </w:rPr>
    </w:lvl>
    <w:lvl w:ilvl="2" w:tplc="04190005" w:tentative="1">
      <w:start w:val="1"/>
      <w:numFmt w:val="bullet"/>
      <w:lvlText w:val=""/>
      <w:lvlJc w:val="left"/>
      <w:pPr>
        <w:ind w:left="2786" w:hanging="360"/>
      </w:pPr>
      <w:rPr>
        <w:rFonts w:ascii="Wingdings" w:hAnsi="Wingdings" w:hint="default"/>
      </w:rPr>
    </w:lvl>
    <w:lvl w:ilvl="3" w:tplc="04190001" w:tentative="1">
      <w:start w:val="1"/>
      <w:numFmt w:val="bullet"/>
      <w:lvlText w:val=""/>
      <w:lvlJc w:val="left"/>
      <w:pPr>
        <w:ind w:left="3506" w:hanging="360"/>
      </w:pPr>
      <w:rPr>
        <w:rFonts w:ascii="Symbol" w:hAnsi="Symbol" w:hint="default"/>
      </w:rPr>
    </w:lvl>
    <w:lvl w:ilvl="4" w:tplc="04190003" w:tentative="1">
      <w:start w:val="1"/>
      <w:numFmt w:val="bullet"/>
      <w:lvlText w:val="o"/>
      <w:lvlJc w:val="left"/>
      <w:pPr>
        <w:ind w:left="4226" w:hanging="360"/>
      </w:pPr>
      <w:rPr>
        <w:rFonts w:ascii="Courier New" w:hAnsi="Courier New" w:hint="default"/>
      </w:rPr>
    </w:lvl>
    <w:lvl w:ilvl="5" w:tplc="04190005" w:tentative="1">
      <w:start w:val="1"/>
      <w:numFmt w:val="bullet"/>
      <w:lvlText w:val=""/>
      <w:lvlJc w:val="left"/>
      <w:pPr>
        <w:ind w:left="4946" w:hanging="360"/>
      </w:pPr>
      <w:rPr>
        <w:rFonts w:ascii="Wingdings" w:hAnsi="Wingdings" w:hint="default"/>
      </w:rPr>
    </w:lvl>
    <w:lvl w:ilvl="6" w:tplc="04190001" w:tentative="1">
      <w:start w:val="1"/>
      <w:numFmt w:val="bullet"/>
      <w:lvlText w:val=""/>
      <w:lvlJc w:val="left"/>
      <w:pPr>
        <w:ind w:left="5666" w:hanging="360"/>
      </w:pPr>
      <w:rPr>
        <w:rFonts w:ascii="Symbol" w:hAnsi="Symbol" w:hint="default"/>
      </w:rPr>
    </w:lvl>
    <w:lvl w:ilvl="7" w:tplc="04190003" w:tentative="1">
      <w:start w:val="1"/>
      <w:numFmt w:val="bullet"/>
      <w:lvlText w:val="o"/>
      <w:lvlJc w:val="left"/>
      <w:pPr>
        <w:ind w:left="6386" w:hanging="360"/>
      </w:pPr>
      <w:rPr>
        <w:rFonts w:ascii="Courier New" w:hAnsi="Courier New" w:hint="default"/>
      </w:rPr>
    </w:lvl>
    <w:lvl w:ilvl="8" w:tplc="04190005" w:tentative="1">
      <w:start w:val="1"/>
      <w:numFmt w:val="bullet"/>
      <w:lvlText w:val=""/>
      <w:lvlJc w:val="left"/>
      <w:pPr>
        <w:ind w:left="7106" w:hanging="360"/>
      </w:pPr>
      <w:rPr>
        <w:rFonts w:ascii="Wingdings" w:hAnsi="Wingdings" w:hint="default"/>
      </w:rPr>
    </w:lvl>
  </w:abstractNum>
  <w:abstractNum w:abstractNumId="15" w15:restartNumberingAfterBreak="0">
    <w:nsid w:val="2D514769"/>
    <w:multiLevelType w:val="multilevel"/>
    <w:tmpl w:val="7AE881EC"/>
    <w:lvl w:ilvl="0">
      <w:start w:val="1"/>
      <w:numFmt w:val="decimal"/>
      <w:lvlText w:val="%1."/>
      <w:lvlJc w:val="left"/>
      <w:pPr>
        <w:ind w:left="504" w:hanging="504"/>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16" w15:restartNumberingAfterBreak="0">
    <w:nsid w:val="2F0E5B9C"/>
    <w:multiLevelType w:val="hybridMultilevel"/>
    <w:tmpl w:val="90082F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3004363B"/>
    <w:multiLevelType w:val="multilevel"/>
    <w:tmpl w:val="4E1CE6FA"/>
    <w:lvl w:ilvl="0">
      <w:start w:val="1"/>
      <w:numFmt w:val="decimal"/>
      <w:lvlText w:val="%1."/>
      <w:lvlJc w:val="left"/>
      <w:pPr>
        <w:ind w:left="408" w:hanging="408"/>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8" w15:restartNumberingAfterBreak="0">
    <w:nsid w:val="38374338"/>
    <w:multiLevelType w:val="hybridMultilevel"/>
    <w:tmpl w:val="F04C3690"/>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5266" w:hanging="360"/>
      </w:pPr>
      <w:rPr>
        <w:rFonts w:ascii="Courier New" w:hAnsi="Courier New" w:hint="default"/>
      </w:rPr>
    </w:lvl>
    <w:lvl w:ilvl="2" w:tplc="04190005" w:tentative="1">
      <w:start w:val="1"/>
      <w:numFmt w:val="bullet"/>
      <w:lvlText w:val=""/>
      <w:lvlJc w:val="left"/>
      <w:pPr>
        <w:ind w:left="5986" w:hanging="360"/>
      </w:pPr>
      <w:rPr>
        <w:rFonts w:ascii="Wingdings" w:hAnsi="Wingdings" w:hint="default"/>
      </w:rPr>
    </w:lvl>
    <w:lvl w:ilvl="3" w:tplc="04190001" w:tentative="1">
      <w:start w:val="1"/>
      <w:numFmt w:val="bullet"/>
      <w:lvlText w:val=""/>
      <w:lvlJc w:val="left"/>
      <w:pPr>
        <w:ind w:left="6706" w:hanging="360"/>
      </w:pPr>
      <w:rPr>
        <w:rFonts w:ascii="Symbol" w:hAnsi="Symbol" w:hint="default"/>
      </w:rPr>
    </w:lvl>
    <w:lvl w:ilvl="4" w:tplc="04190003" w:tentative="1">
      <w:start w:val="1"/>
      <w:numFmt w:val="bullet"/>
      <w:lvlText w:val="o"/>
      <w:lvlJc w:val="left"/>
      <w:pPr>
        <w:ind w:left="7426" w:hanging="360"/>
      </w:pPr>
      <w:rPr>
        <w:rFonts w:ascii="Courier New" w:hAnsi="Courier New" w:hint="default"/>
      </w:rPr>
    </w:lvl>
    <w:lvl w:ilvl="5" w:tplc="04190005" w:tentative="1">
      <w:start w:val="1"/>
      <w:numFmt w:val="bullet"/>
      <w:lvlText w:val=""/>
      <w:lvlJc w:val="left"/>
      <w:pPr>
        <w:ind w:left="8146" w:hanging="360"/>
      </w:pPr>
      <w:rPr>
        <w:rFonts w:ascii="Wingdings" w:hAnsi="Wingdings" w:hint="default"/>
      </w:rPr>
    </w:lvl>
    <w:lvl w:ilvl="6" w:tplc="04190001" w:tentative="1">
      <w:start w:val="1"/>
      <w:numFmt w:val="bullet"/>
      <w:lvlText w:val=""/>
      <w:lvlJc w:val="left"/>
      <w:pPr>
        <w:ind w:left="8866" w:hanging="360"/>
      </w:pPr>
      <w:rPr>
        <w:rFonts w:ascii="Symbol" w:hAnsi="Symbol" w:hint="default"/>
      </w:rPr>
    </w:lvl>
    <w:lvl w:ilvl="7" w:tplc="04190003" w:tentative="1">
      <w:start w:val="1"/>
      <w:numFmt w:val="bullet"/>
      <w:lvlText w:val="o"/>
      <w:lvlJc w:val="left"/>
      <w:pPr>
        <w:ind w:left="9586" w:hanging="360"/>
      </w:pPr>
      <w:rPr>
        <w:rFonts w:ascii="Courier New" w:hAnsi="Courier New" w:hint="default"/>
      </w:rPr>
    </w:lvl>
    <w:lvl w:ilvl="8" w:tplc="04190005" w:tentative="1">
      <w:start w:val="1"/>
      <w:numFmt w:val="bullet"/>
      <w:lvlText w:val=""/>
      <w:lvlJc w:val="left"/>
      <w:pPr>
        <w:ind w:left="10306" w:hanging="360"/>
      </w:pPr>
      <w:rPr>
        <w:rFonts w:ascii="Wingdings" w:hAnsi="Wingdings" w:hint="default"/>
      </w:rPr>
    </w:lvl>
  </w:abstractNum>
  <w:abstractNum w:abstractNumId="19" w15:restartNumberingAfterBreak="0">
    <w:nsid w:val="3F9F7840"/>
    <w:multiLevelType w:val="multilevel"/>
    <w:tmpl w:val="F54042F0"/>
    <w:lvl w:ilvl="0">
      <w:start w:val="1"/>
      <w:numFmt w:val="decimal"/>
      <w:lvlText w:val="%1."/>
      <w:lvlJc w:val="left"/>
      <w:pPr>
        <w:ind w:left="390" w:hanging="390"/>
      </w:pPr>
      <w:rPr>
        <w:rFonts w:cs="Times New Roman" w:hint="default"/>
        <w:b/>
      </w:rPr>
    </w:lvl>
    <w:lvl w:ilvl="1">
      <w:start w:val="1"/>
      <w:numFmt w:val="decimal"/>
      <w:lvlText w:val="%1.%2."/>
      <w:lvlJc w:val="left"/>
      <w:pPr>
        <w:ind w:left="1287" w:hanging="720"/>
      </w:pPr>
      <w:rPr>
        <w:rFonts w:cs="Times New Roman" w:hint="default"/>
        <w:b/>
      </w:rPr>
    </w:lvl>
    <w:lvl w:ilvl="2">
      <w:start w:val="1"/>
      <w:numFmt w:val="decimal"/>
      <w:lvlText w:val="%1.%2.%3."/>
      <w:lvlJc w:val="left"/>
      <w:pPr>
        <w:ind w:left="1854" w:hanging="720"/>
      </w:pPr>
      <w:rPr>
        <w:rFonts w:cs="Times New Roman" w:hint="default"/>
        <w:b/>
      </w:rPr>
    </w:lvl>
    <w:lvl w:ilvl="3">
      <w:start w:val="1"/>
      <w:numFmt w:val="decimal"/>
      <w:lvlText w:val="%1.%2.%3.%4."/>
      <w:lvlJc w:val="left"/>
      <w:pPr>
        <w:ind w:left="2781" w:hanging="1080"/>
      </w:pPr>
      <w:rPr>
        <w:rFonts w:cs="Times New Roman" w:hint="default"/>
        <w:b/>
      </w:rPr>
    </w:lvl>
    <w:lvl w:ilvl="4">
      <w:start w:val="1"/>
      <w:numFmt w:val="decimal"/>
      <w:lvlText w:val="%1.%2.%3.%4.%5."/>
      <w:lvlJc w:val="left"/>
      <w:pPr>
        <w:ind w:left="3348" w:hanging="1080"/>
      </w:pPr>
      <w:rPr>
        <w:rFonts w:cs="Times New Roman" w:hint="default"/>
        <w:b/>
      </w:rPr>
    </w:lvl>
    <w:lvl w:ilvl="5">
      <w:start w:val="1"/>
      <w:numFmt w:val="decimal"/>
      <w:lvlText w:val="%1.%2.%3.%4.%5.%6."/>
      <w:lvlJc w:val="left"/>
      <w:pPr>
        <w:ind w:left="4275" w:hanging="1440"/>
      </w:pPr>
      <w:rPr>
        <w:rFonts w:cs="Times New Roman" w:hint="default"/>
        <w:b/>
      </w:rPr>
    </w:lvl>
    <w:lvl w:ilvl="6">
      <w:start w:val="1"/>
      <w:numFmt w:val="decimal"/>
      <w:lvlText w:val="%1.%2.%3.%4.%5.%6.%7."/>
      <w:lvlJc w:val="left"/>
      <w:pPr>
        <w:ind w:left="4842" w:hanging="1440"/>
      </w:pPr>
      <w:rPr>
        <w:rFonts w:cs="Times New Roman" w:hint="default"/>
        <w:b/>
      </w:rPr>
    </w:lvl>
    <w:lvl w:ilvl="7">
      <w:start w:val="1"/>
      <w:numFmt w:val="decimal"/>
      <w:lvlText w:val="%1.%2.%3.%4.%5.%6.%7.%8."/>
      <w:lvlJc w:val="left"/>
      <w:pPr>
        <w:ind w:left="5769" w:hanging="1800"/>
      </w:pPr>
      <w:rPr>
        <w:rFonts w:cs="Times New Roman" w:hint="default"/>
        <w:b/>
      </w:rPr>
    </w:lvl>
    <w:lvl w:ilvl="8">
      <w:start w:val="1"/>
      <w:numFmt w:val="decimal"/>
      <w:lvlText w:val="%1.%2.%3.%4.%5.%6.%7.%8.%9."/>
      <w:lvlJc w:val="left"/>
      <w:pPr>
        <w:ind w:left="6336" w:hanging="1800"/>
      </w:pPr>
      <w:rPr>
        <w:rFonts w:cs="Times New Roman" w:hint="default"/>
        <w:b/>
      </w:rPr>
    </w:lvl>
  </w:abstractNum>
  <w:abstractNum w:abstractNumId="20" w15:restartNumberingAfterBreak="0">
    <w:nsid w:val="3FE902D3"/>
    <w:multiLevelType w:val="multilevel"/>
    <w:tmpl w:val="4B848652"/>
    <w:lvl w:ilvl="0">
      <w:start w:val="2"/>
      <w:numFmt w:val="decimal"/>
      <w:lvlText w:val="%1."/>
      <w:lvlJc w:val="left"/>
      <w:pPr>
        <w:ind w:left="390" w:hanging="390"/>
      </w:pPr>
      <w:rPr>
        <w:rFonts w:cs="Times New Roman" w:hint="default"/>
      </w:rPr>
    </w:lvl>
    <w:lvl w:ilvl="1">
      <w:start w:val="1"/>
      <w:numFmt w:val="decimal"/>
      <w:lvlText w:val="%1.%2."/>
      <w:lvlJc w:val="left"/>
      <w:pPr>
        <w:ind w:left="1855" w:hanging="720"/>
      </w:pPr>
      <w:rPr>
        <w:rFonts w:cs="Times New Roman" w:hint="default"/>
        <w:b/>
        <w:bCs/>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40E8358B"/>
    <w:multiLevelType w:val="hybridMultilevel"/>
    <w:tmpl w:val="0C2AE102"/>
    <w:lvl w:ilvl="0" w:tplc="B9B87ACA">
      <w:numFmt w:val="bullet"/>
      <w:lvlText w:val="-"/>
      <w:lvlJc w:val="left"/>
      <w:pPr>
        <w:ind w:left="1097" w:hanging="360"/>
      </w:pPr>
      <w:rPr>
        <w:rFonts w:ascii="Times New Roman" w:eastAsia="Times New Roman" w:hAnsi="Times New Roman" w:hint="default"/>
      </w:rPr>
    </w:lvl>
    <w:lvl w:ilvl="1" w:tplc="04190003" w:tentative="1">
      <w:start w:val="1"/>
      <w:numFmt w:val="bullet"/>
      <w:lvlText w:val="o"/>
      <w:lvlJc w:val="left"/>
      <w:pPr>
        <w:ind w:left="1817" w:hanging="360"/>
      </w:pPr>
      <w:rPr>
        <w:rFonts w:ascii="Courier New" w:hAnsi="Courier New" w:hint="default"/>
      </w:rPr>
    </w:lvl>
    <w:lvl w:ilvl="2" w:tplc="04190005" w:tentative="1">
      <w:start w:val="1"/>
      <w:numFmt w:val="bullet"/>
      <w:lvlText w:val=""/>
      <w:lvlJc w:val="left"/>
      <w:pPr>
        <w:ind w:left="2537" w:hanging="360"/>
      </w:pPr>
      <w:rPr>
        <w:rFonts w:ascii="Wingdings" w:hAnsi="Wingdings" w:hint="default"/>
      </w:rPr>
    </w:lvl>
    <w:lvl w:ilvl="3" w:tplc="04190001" w:tentative="1">
      <w:start w:val="1"/>
      <w:numFmt w:val="bullet"/>
      <w:lvlText w:val=""/>
      <w:lvlJc w:val="left"/>
      <w:pPr>
        <w:ind w:left="3257" w:hanging="360"/>
      </w:pPr>
      <w:rPr>
        <w:rFonts w:ascii="Symbol" w:hAnsi="Symbol" w:hint="default"/>
      </w:rPr>
    </w:lvl>
    <w:lvl w:ilvl="4" w:tplc="04190003" w:tentative="1">
      <w:start w:val="1"/>
      <w:numFmt w:val="bullet"/>
      <w:lvlText w:val="o"/>
      <w:lvlJc w:val="left"/>
      <w:pPr>
        <w:ind w:left="3977" w:hanging="360"/>
      </w:pPr>
      <w:rPr>
        <w:rFonts w:ascii="Courier New" w:hAnsi="Courier New" w:hint="default"/>
      </w:rPr>
    </w:lvl>
    <w:lvl w:ilvl="5" w:tplc="04190005" w:tentative="1">
      <w:start w:val="1"/>
      <w:numFmt w:val="bullet"/>
      <w:lvlText w:val=""/>
      <w:lvlJc w:val="left"/>
      <w:pPr>
        <w:ind w:left="4697" w:hanging="360"/>
      </w:pPr>
      <w:rPr>
        <w:rFonts w:ascii="Wingdings" w:hAnsi="Wingdings" w:hint="default"/>
      </w:rPr>
    </w:lvl>
    <w:lvl w:ilvl="6" w:tplc="04190001" w:tentative="1">
      <w:start w:val="1"/>
      <w:numFmt w:val="bullet"/>
      <w:lvlText w:val=""/>
      <w:lvlJc w:val="left"/>
      <w:pPr>
        <w:ind w:left="5417" w:hanging="360"/>
      </w:pPr>
      <w:rPr>
        <w:rFonts w:ascii="Symbol" w:hAnsi="Symbol" w:hint="default"/>
      </w:rPr>
    </w:lvl>
    <w:lvl w:ilvl="7" w:tplc="04190003" w:tentative="1">
      <w:start w:val="1"/>
      <w:numFmt w:val="bullet"/>
      <w:lvlText w:val="o"/>
      <w:lvlJc w:val="left"/>
      <w:pPr>
        <w:ind w:left="6137" w:hanging="360"/>
      </w:pPr>
      <w:rPr>
        <w:rFonts w:ascii="Courier New" w:hAnsi="Courier New" w:hint="default"/>
      </w:rPr>
    </w:lvl>
    <w:lvl w:ilvl="8" w:tplc="04190005" w:tentative="1">
      <w:start w:val="1"/>
      <w:numFmt w:val="bullet"/>
      <w:lvlText w:val=""/>
      <w:lvlJc w:val="left"/>
      <w:pPr>
        <w:ind w:left="6857" w:hanging="360"/>
      </w:pPr>
      <w:rPr>
        <w:rFonts w:ascii="Wingdings" w:hAnsi="Wingdings" w:hint="default"/>
      </w:rPr>
    </w:lvl>
  </w:abstractNum>
  <w:abstractNum w:abstractNumId="22" w15:restartNumberingAfterBreak="0">
    <w:nsid w:val="459D4E6E"/>
    <w:multiLevelType w:val="hybridMultilevel"/>
    <w:tmpl w:val="1DBCFE60"/>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4F31402C"/>
    <w:multiLevelType w:val="multilevel"/>
    <w:tmpl w:val="1B865588"/>
    <w:lvl w:ilvl="0">
      <w:start w:val="1"/>
      <w:numFmt w:val="decimal"/>
      <w:lvlText w:val="%1."/>
      <w:lvlJc w:val="left"/>
      <w:pPr>
        <w:ind w:left="360" w:hanging="360"/>
      </w:pPr>
      <w:rPr>
        <w:rFonts w:cs="Times New Roman" w:hint="default"/>
        <w:i/>
      </w:rPr>
    </w:lvl>
    <w:lvl w:ilvl="1">
      <w:start w:val="2"/>
      <w:numFmt w:val="decimal"/>
      <w:lvlText w:val="%1.%2."/>
      <w:lvlJc w:val="left"/>
      <w:pPr>
        <w:ind w:left="927" w:hanging="360"/>
      </w:pPr>
      <w:rPr>
        <w:rFonts w:cs="Times New Roman" w:hint="default"/>
        <w:i/>
      </w:rPr>
    </w:lvl>
    <w:lvl w:ilvl="2">
      <w:start w:val="1"/>
      <w:numFmt w:val="decimal"/>
      <w:lvlText w:val="%1.%2.%3."/>
      <w:lvlJc w:val="left"/>
      <w:pPr>
        <w:ind w:left="1854" w:hanging="720"/>
      </w:pPr>
      <w:rPr>
        <w:rFonts w:cs="Times New Roman" w:hint="default"/>
        <w:i/>
      </w:rPr>
    </w:lvl>
    <w:lvl w:ilvl="3">
      <w:start w:val="1"/>
      <w:numFmt w:val="decimal"/>
      <w:lvlText w:val="%1.%2.%3.%4."/>
      <w:lvlJc w:val="left"/>
      <w:pPr>
        <w:ind w:left="2421" w:hanging="720"/>
      </w:pPr>
      <w:rPr>
        <w:rFonts w:cs="Times New Roman" w:hint="default"/>
        <w:i/>
      </w:rPr>
    </w:lvl>
    <w:lvl w:ilvl="4">
      <w:start w:val="1"/>
      <w:numFmt w:val="decimal"/>
      <w:lvlText w:val="%1.%2.%3.%4.%5."/>
      <w:lvlJc w:val="left"/>
      <w:pPr>
        <w:ind w:left="3348" w:hanging="1080"/>
      </w:pPr>
      <w:rPr>
        <w:rFonts w:cs="Times New Roman" w:hint="default"/>
        <w:i/>
      </w:rPr>
    </w:lvl>
    <w:lvl w:ilvl="5">
      <w:start w:val="1"/>
      <w:numFmt w:val="decimal"/>
      <w:lvlText w:val="%1.%2.%3.%4.%5.%6."/>
      <w:lvlJc w:val="left"/>
      <w:pPr>
        <w:ind w:left="3915" w:hanging="1080"/>
      </w:pPr>
      <w:rPr>
        <w:rFonts w:cs="Times New Roman" w:hint="default"/>
        <w:i/>
      </w:rPr>
    </w:lvl>
    <w:lvl w:ilvl="6">
      <w:start w:val="1"/>
      <w:numFmt w:val="decimal"/>
      <w:lvlText w:val="%1.%2.%3.%4.%5.%6.%7."/>
      <w:lvlJc w:val="left"/>
      <w:pPr>
        <w:ind w:left="4842" w:hanging="1440"/>
      </w:pPr>
      <w:rPr>
        <w:rFonts w:cs="Times New Roman" w:hint="default"/>
        <w:i/>
      </w:rPr>
    </w:lvl>
    <w:lvl w:ilvl="7">
      <w:start w:val="1"/>
      <w:numFmt w:val="decimal"/>
      <w:lvlText w:val="%1.%2.%3.%4.%5.%6.%7.%8."/>
      <w:lvlJc w:val="left"/>
      <w:pPr>
        <w:ind w:left="5409" w:hanging="1440"/>
      </w:pPr>
      <w:rPr>
        <w:rFonts w:cs="Times New Roman" w:hint="default"/>
        <w:i/>
      </w:rPr>
    </w:lvl>
    <w:lvl w:ilvl="8">
      <w:start w:val="1"/>
      <w:numFmt w:val="decimal"/>
      <w:lvlText w:val="%1.%2.%3.%4.%5.%6.%7.%8.%9."/>
      <w:lvlJc w:val="left"/>
      <w:pPr>
        <w:ind w:left="6336" w:hanging="1800"/>
      </w:pPr>
      <w:rPr>
        <w:rFonts w:cs="Times New Roman" w:hint="default"/>
        <w:i/>
      </w:rPr>
    </w:lvl>
  </w:abstractNum>
  <w:abstractNum w:abstractNumId="24" w15:restartNumberingAfterBreak="0">
    <w:nsid w:val="4FD577AA"/>
    <w:multiLevelType w:val="hybridMultilevel"/>
    <w:tmpl w:val="000AF9BA"/>
    <w:lvl w:ilvl="0" w:tplc="96801CE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20B2D0A"/>
    <w:multiLevelType w:val="hybridMultilevel"/>
    <w:tmpl w:val="B7B2DFE8"/>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6" w15:restartNumberingAfterBreak="0">
    <w:nsid w:val="5374597D"/>
    <w:multiLevelType w:val="hybridMultilevel"/>
    <w:tmpl w:val="5ED2FDD2"/>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5B64604B"/>
    <w:multiLevelType w:val="hybridMultilevel"/>
    <w:tmpl w:val="DD86DB30"/>
    <w:lvl w:ilvl="0" w:tplc="04190001">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28" w15:restartNumberingAfterBreak="0">
    <w:nsid w:val="5BBC16E9"/>
    <w:multiLevelType w:val="hybridMultilevel"/>
    <w:tmpl w:val="2B2A418A"/>
    <w:lvl w:ilvl="0" w:tplc="96801CE0">
      <w:numFmt w:val="bullet"/>
      <w:lvlText w:val="-"/>
      <w:lvlJc w:val="left"/>
      <w:pPr>
        <w:ind w:left="1287" w:hanging="360"/>
      </w:pPr>
      <w:rPr>
        <w:rFonts w:ascii="Times New Roman" w:eastAsia="Times New Roman" w:hAnsi="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9" w15:restartNumberingAfterBreak="0">
    <w:nsid w:val="5C0A4376"/>
    <w:multiLevelType w:val="hybridMultilevel"/>
    <w:tmpl w:val="25AEE754"/>
    <w:lvl w:ilvl="0" w:tplc="96801CE0">
      <w:numFmt w:val="bullet"/>
      <w:lvlText w:val="-"/>
      <w:lvlJc w:val="left"/>
      <w:pPr>
        <w:ind w:left="1070" w:hanging="360"/>
      </w:pPr>
      <w:rPr>
        <w:rFonts w:ascii="Times New Roman" w:eastAsia="Times New Roman" w:hAnsi="Times New Roman" w:hint="default"/>
      </w:rPr>
    </w:lvl>
    <w:lvl w:ilvl="1" w:tplc="04190003" w:tentative="1">
      <w:start w:val="1"/>
      <w:numFmt w:val="bullet"/>
      <w:lvlText w:val="o"/>
      <w:lvlJc w:val="left"/>
      <w:pPr>
        <w:ind w:left="5266" w:hanging="360"/>
      </w:pPr>
      <w:rPr>
        <w:rFonts w:ascii="Courier New" w:hAnsi="Courier New" w:hint="default"/>
      </w:rPr>
    </w:lvl>
    <w:lvl w:ilvl="2" w:tplc="04190005" w:tentative="1">
      <w:start w:val="1"/>
      <w:numFmt w:val="bullet"/>
      <w:lvlText w:val=""/>
      <w:lvlJc w:val="left"/>
      <w:pPr>
        <w:ind w:left="5986" w:hanging="360"/>
      </w:pPr>
      <w:rPr>
        <w:rFonts w:ascii="Wingdings" w:hAnsi="Wingdings" w:hint="default"/>
      </w:rPr>
    </w:lvl>
    <w:lvl w:ilvl="3" w:tplc="04190001" w:tentative="1">
      <w:start w:val="1"/>
      <w:numFmt w:val="bullet"/>
      <w:lvlText w:val=""/>
      <w:lvlJc w:val="left"/>
      <w:pPr>
        <w:ind w:left="6706" w:hanging="360"/>
      </w:pPr>
      <w:rPr>
        <w:rFonts w:ascii="Symbol" w:hAnsi="Symbol" w:hint="default"/>
      </w:rPr>
    </w:lvl>
    <w:lvl w:ilvl="4" w:tplc="04190003" w:tentative="1">
      <w:start w:val="1"/>
      <w:numFmt w:val="bullet"/>
      <w:lvlText w:val="o"/>
      <w:lvlJc w:val="left"/>
      <w:pPr>
        <w:ind w:left="7426" w:hanging="360"/>
      </w:pPr>
      <w:rPr>
        <w:rFonts w:ascii="Courier New" w:hAnsi="Courier New" w:hint="default"/>
      </w:rPr>
    </w:lvl>
    <w:lvl w:ilvl="5" w:tplc="04190005" w:tentative="1">
      <w:start w:val="1"/>
      <w:numFmt w:val="bullet"/>
      <w:lvlText w:val=""/>
      <w:lvlJc w:val="left"/>
      <w:pPr>
        <w:ind w:left="8146" w:hanging="360"/>
      </w:pPr>
      <w:rPr>
        <w:rFonts w:ascii="Wingdings" w:hAnsi="Wingdings" w:hint="default"/>
      </w:rPr>
    </w:lvl>
    <w:lvl w:ilvl="6" w:tplc="04190001" w:tentative="1">
      <w:start w:val="1"/>
      <w:numFmt w:val="bullet"/>
      <w:lvlText w:val=""/>
      <w:lvlJc w:val="left"/>
      <w:pPr>
        <w:ind w:left="8866" w:hanging="360"/>
      </w:pPr>
      <w:rPr>
        <w:rFonts w:ascii="Symbol" w:hAnsi="Symbol" w:hint="default"/>
      </w:rPr>
    </w:lvl>
    <w:lvl w:ilvl="7" w:tplc="04190003" w:tentative="1">
      <w:start w:val="1"/>
      <w:numFmt w:val="bullet"/>
      <w:lvlText w:val="o"/>
      <w:lvlJc w:val="left"/>
      <w:pPr>
        <w:ind w:left="9586" w:hanging="360"/>
      </w:pPr>
      <w:rPr>
        <w:rFonts w:ascii="Courier New" w:hAnsi="Courier New" w:hint="default"/>
      </w:rPr>
    </w:lvl>
    <w:lvl w:ilvl="8" w:tplc="04190005" w:tentative="1">
      <w:start w:val="1"/>
      <w:numFmt w:val="bullet"/>
      <w:lvlText w:val=""/>
      <w:lvlJc w:val="left"/>
      <w:pPr>
        <w:ind w:left="10306" w:hanging="360"/>
      </w:pPr>
      <w:rPr>
        <w:rFonts w:ascii="Wingdings" w:hAnsi="Wingdings" w:hint="default"/>
      </w:rPr>
    </w:lvl>
  </w:abstractNum>
  <w:abstractNum w:abstractNumId="30" w15:restartNumberingAfterBreak="0">
    <w:nsid w:val="5C684AE4"/>
    <w:multiLevelType w:val="hybridMultilevel"/>
    <w:tmpl w:val="AE0EE0E2"/>
    <w:lvl w:ilvl="0" w:tplc="0E2A9C46">
      <w:start w:val="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1" w15:restartNumberingAfterBreak="0">
    <w:nsid w:val="621B013D"/>
    <w:multiLevelType w:val="hybridMultilevel"/>
    <w:tmpl w:val="283A8F7A"/>
    <w:lvl w:ilvl="0" w:tplc="914215A8">
      <w:numFmt w:val="bullet"/>
      <w:lvlText w:val="-"/>
      <w:lvlJc w:val="left"/>
      <w:pPr>
        <w:ind w:left="927" w:hanging="360"/>
      </w:pPr>
      <w:rPr>
        <w:rFonts w:ascii="Times New Roman" w:eastAsia="Times New Roman" w:hAnsi="Times New Roman" w:hint="default"/>
        <w:b/>
        <w:i/>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2" w15:restartNumberingAfterBreak="0">
    <w:nsid w:val="633D667B"/>
    <w:multiLevelType w:val="multilevel"/>
    <w:tmpl w:val="9850DEA0"/>
    <w:lvl w:ilvl="0">
      <w:start w:val="2"/>
      <w:numFmt w:val="decimal"/>
      <w:lvlText w:val="%1."/>
      <w:lvlJc w:val="left"/>
      <w:pPr>
        <w:ind w:left="612" w:hanging="612"/>
      </w:pPr>
      <w:rPr>
        <w:rFonts w:cs="Times New Roman" w:hint="default"/>
      </w:rPr>
    </w:lvl>
    <w:lvl w:ilvl="1">
      <w:start w:val="3"/>
      <w:numFmt w:val="decimal"/>
      <w:lvlText w:val="%1.%2."/>
      <w:lvlJc w:val="left"/>
      <w:pPr>
        <w:ind w:left="1003" w:hanging="720"/>
      </w:pPr>
      <w:rPr>
        <w:rFonts w:cs="Times New Roman" w:hint="default"/>
      </w:rPr>
    </w:lvl>
    <w:lvl w:ilvl="2">
      <w:start w:val="1"/>
      <w:numFmt w:val="decimal"/>
      <w:lvlText w:val="%1.%2.%3."/>
      <w:lvlJc w:val="left"/>
      <w:pPr>
        <w:ind w:left="1286" w:hanging="720"/>
      </w:pPr>
      <w:rPr>
        <w:rFonts w:cs="Times New Roman" w:hint="default"/>
      </w:rPr>
    </w:lvl>
    <w:lvl w:ilvl="3">
      <w:start w:val="1"/>
      <w:numFmt w:val="decimal"/>
      <w:lvlText w:val="%1.%2.%3.%4."/>
      <w:lvlJc w:val="left"/>
      <w:pPr>
        <w:ind w:left="1929" w:hanging="108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855" w:hanging="144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781" w:hanging="1800"/>
      </w:pPr>
      <w:rPr>
        <w:rFonts w:cs="Times New Roman" w:hint="default"/>
      </w:rPr>
    </w:lvl>
    <w:lvl w:ilvl="8">
      <w:start w:val="1"/>
      <w:numFmt w:val="decimal"/>
      <w:lvlText w:val="%1.%2.%3.%4.%5.%6.%7.%8.%9."/>
      <w:lvlJc w:val="left"/>
      <w:pPr>
        <w:ind w:left="4064" w:hanging="1800"/>
      </w:pPr>
      <w:rPr>
        <w:rFonts w:cs="Times New Roman" w:hint="default"/>
      </w:rPr>
    </w:lvl>
  </w:abstractNum>
  <w:abstractNum w:abstractNumId="33" w15:restartNumberingAfterBreak="0">
    <w:nsid w:val="68183231"/>
    <w:multiLevelType w:val="hybridMultilevel"/>
    <w:tmpl w:val="745EBB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6E5D2BAF"/>
    <w:multiLevelType w:val="hybridMultilevel"/>
    <w:tmpl w:val="F22053E4"/>
    <w:lvl w:ilvl="0" w:tplc="2166B56E">
      <w:start w:val="7"/>
      <w:numFmt w:val="bullet"/>
      <w:lvlText w:val="-"/>
      <w:lvlJc w:val="left"/>
      <w:pPr>
        <w:ind w:left="927" w:hanging="360"/>
      </w:pPr>
      <w:rPr>
        <w:rFonts w:ascii="Times New Roman" w:eastAsia="Times New Roman" w:hAnsi="Times New Roman" w:hint="default"/>
        <w:b/>
        <w:i/>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5" w15:restartNumberingAfterBreak="0">
    <w:nsid w:val="6FD75759"/>
    <w:multiLevelType w:val="hybridMultilevel"/>
    <w:tmpl w:val="7E085578"/>
    <w:lvl w:ilvl="0" w:tplc="96801CE0">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70CE6163"/>
    <w:multiLevelType w:val="hybridMultilevel"/>
    <w:tmpl w:val="B012370E"/>
    <w:lvl w:ilvl="0" w:tplc="6C9AA80E">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7" w15:restartNumberingAfterBreak="0">
    <w:nsid w:val="732773CB"/>
    <w:multiLevelType w:val="hybridMultilevel"/>
    <w:tmpl w:val="AE74292A"/>
    <w:lvl w:ilvl="0" w:tplc="A0D44E0E">
      <w:start w:val="1"/>
      <w:numFmt w:val="decimal"/>
      <w:lvlText w:val="%1)"/>
      <w:lvlJc w:val="left"/>
      <w:pPr>
        <w:ind w:left="1317" w:hanging="360"/>
      </w:pPr>
      <w:rPr>
        <w:rFonts w:cs="Times New Roman" w:hint="default"/>
        <w:b w:val="0"/>
      </w:rPr>
    </w:lvl>
    <w:lvl w:ilvl="1" w:tplc="04190019" w:tentative="1">
      <w:start w:val="1"/>
      <w:numFmt w:val="lowerLetter"/>
      <w:lvlText w:val="%2."/>
      <w:lvlJc w:val="left"/>
      <w:pPr>
        <w:ind w:left="2037" w:hanging="360"/>
      </w:pPr>
      <w:rPr>
        <w:rFonts w:cs="Times New Roman"/>
      </w:rPr>
    </w:lvl>
    <w:lvl w:ilvl="2" w:tplc="0419001B" w:tentative="1">
      <w:start w:val="1"/>
      <w:numFmt w:val="lowerRoman"/>
      <w:lvlText w:val="%3."/>
      <w:lvlJc w:val="right"/>
      <w:pPr>
        <w:ind w:left="2757" w:hanging="180"/>
      </w:pPr>
      <w:rPr>
        <w:rFonts w:cs="Times New Roman"/>
      </w:rPr>
    </w:lvl>
    <w:lvl w:ilvl="3" w:tplc="0419000F" w:tentative="1">
      <w:start w:val="1"/>
      <w:numFmt w:val="decimal"/>
      <w:lvlText w:val="%4."/>
      <w:lvlJc w:val="left"/>
      <w:pPr>
        <w:ind w:left="3477" w:hanging="360"/>
      </w:pPr>
      <w:rPr>
        <w:rFonts w:cs="Times New Roman"/>
      </w:rPr>
    </w:lvl>
    <w:lvl w:ilvl="4" w:tplc="04190019" w:tentative="1">
      <w:start w:val="1"/>
      <w:numFmt w:val="lowerLetter"/>
      <w:lvlText w:val="%5."/>
      <w:lvlJc w:val="left"/>
      <w:pPr>
        <w:ind w:left="4197" w:hanging="360"/>
      </w:pPr>
      <w:rPr>
        <w:rFonts w:cs="Times New Roman"/>
      </w:rPr>
    </w:lvl>
    <w:lvl w:ilvl="5" w:tplc="0419001B" w:tentative="1">
      <w:start w:val="1"/>
      <w:numFmt w:val="lowerRoman"/>
      <w:lvlText w:val="%6."/>
      <w:lvlJc w:val="right"/>
      <w:pPr>
        <w:ind w:left="4917" w:hanging="180"/>
      </w:pPr>
      <w:rPr>
        <w:rFonts w:cs="Times New Roman"/>
      </w:rPr>
    </w:lvl>
    <w:lvl w:ilvl="6" w:tplc="0419000F" w:tentative="1">
      <w:start w:val="1"/>
      <w:numFmt w:val="decimal"/>
      <w:lvlText w:val="%7."/>
      <w:lvlJc w:val="left"/>
      <w:pPr>
        <w:ind w:left="5637" w:hanging="360"/>
      </w:pPr>
      <w:rPr>
        <w:rFonts w:cs="Times New Roman"/>
      </w:rPr>
    </w:lvl>
    <w:lvl w:ilvl="7" w:tplc="04190019" w:tentative="1">
      <w:start w:val="1"/>
      <w:numFmt w:val="lowerLetter"/>
      <w:lvlText w:val="%8."/>
      <w:lvlJc w:val="left"/>
      <w:pPr>
        <w:ind w:left="6357" w:hanging="360"/>
      </w:pPr>
      <w:rPr>
        <w:rFonts w:cs="Times New Roman"/>
      </w:rPr>
    </w:lvl>
    <w:lvl w:ilvl="8" w:tplc="0419001B" w:tentative="1">
      <w:start w:val="1"/>
      <w:numFmt w:val="lowerRoman"/>
      <w:lvlText w:val="%9."/>
      <w:lvlJc w:val="right"/>
      <w:pPr>
        <w:ind w:left="7077" w:hanging="180"/>
      </w:pPr>
      <w:rPr>
        <w:rFonts w:cs="Times New Roman"/>
      </w:rPr>
    </w:lvl>
  </w:abstractNum>
  <w:abstractNum w:abstractNumId="38" w15:restartNumberingAfterBreak="0">
    <w:nsid w:val="73751CEC"/>
    <w:multiLevelType w:val="hybridMultilevel"/>
    <w:tmpl w:val="80606760"/>
    <w:lvl w:ilvl="0" w:tplc="04190001">
      <w:start w:val="1"/>
      <w:numFmt w:val="bullet"/>
      <w:lvlText w:val=""/>
      <w:lvlJc w:val="left"/>
      <w:pPr>
        <w:ind w:left="1850" w:hanging="360"/>
      </w:pPr>
      <w:rPr>
        <w:rFonts w:ascii="Symbol" w:hAnsi="Symbol" w:hint="default"/>
      </w:rPr>
    </w:lvl>
    <w:lvl w:ilvl="1" w:tplc="04190003" w:tentative="1">
      <w:start w:val="1"/>
      <w:numFmt w:val="bullet"/>
      <w:lvlText w:val="o"/>
      <w:lvlJc w:val="left"/>
      <w:pPr>
        <w:ind w:left="2570" w:hanging="360"/>
      </w:pPr>
      <w:rPr>
        <w:rFonts w:ascii="Courier New" w:hAnsi="Courier New" w:hint="default"/>
      </w:rPr>
    </w:lvl>
    <w:lvl w:ilvl="2" w:tplc="04190005" w:tentative="1">
      <w:start w:val="1"/>
      <w:numFmt w:val="bullet"/>
      <w:lvlText w:val=""/>
      <w:lvlJc w:val="left"/>
      <w:pPr>
        <w:ind w:left="3290" w:hanging="360"/>
      </w:pPr>
      <w:rPr>
        <w:rFonts w:ascii="Wingdings" w:hAnsi="Wingdings" w:hint="default"/>
      </w:rPr>
    </w:lvl>
    <w:lvl w:ilvl="3" w:tplc="04190001" w:tentative="1">
      <w:start w:val="1"/>
      <w:numFmt w:val="bullet"/>
      <w:lvlText w:val=""/>
      <w:lvlJc w:val="left"/>
      <w:pPr>
        <w:ind w:left="4010" w:hanging="360"/>
      </w:pPr>
      <w:rPr>
        <w:rFonts w:ascii="Symbol" w:hAnsi="Symbol" w:hint="default"/>
      </w:rPr>
    </w:lvl>
    <w:lvl w:ilvl="4" w:tplc="04190003" w:tentative="1">
      <w:start w:val="1"/>
      <w:numFmt w:val="bullet"/>
      <w:lvlText w:val="o"/>
      <w:lvlJc w:val="left"/>
      <w:pPr>
        <w:ind w:left="4730" w:hanging="360"/>
      </w:pPr>
      <w:rPr>
        <w:rFonts w:ascii="Courier New" w:hAnsi="Courier New" w:hint="default"/>
      </w:rPr>
    </w:lvl>
    <w:lvl w:ilvl="5" w:tplc="04190005" w:tentative="1">
      <w:start w:val="1"/>
      <w:numFmt w:val="bullet"/>
      <w:lvlText w:val=""/>
      <w:lvlJc w:val="left"/>
      <w:pPr>
        <w:ind w:left="5450" w:hanging="360"/>
      </w:pPr>
      <w:rPr>
        <w:rFonts w:ascii="Wingdings" w:hAnsi="Wingdings" w:hint="default"/>
      </w:rPr>
    </w:lvl>
    <w:lvl w:ilvl="6" w:tplc="04190001" w:tentative="1">
      <w:start w:val="1"/>
      <w:numFmt w:val="bullet"/>
      <w:lvlText w:val=""/>
      <w:lvlJc w:val="left"/>
      <w:pPr>
        <w:ind w:left="6170" w:hanging="360"/>
      </w:pPr>
      <w:rPr>
        <w:rFonts w:ascii="Symbol" w:hAnsi="Symbol" w:hint="default"/>
      </w:rPr>
    </w:lvl>
    <w:lvl w:ilvl="7" w:tplc="04190003" w:tentative="1">
      <w:start w:val="1"/>
      <w:numFmt w:val="bullet"/>
      <w:lvlText w:val="o"/>
      <w:lvlJc w:val="left"/>
      <w:pPr>
        <w:ind w:left="6890" w:hanging="360"/>
      </w:pPr>
      <w:rPr>
        <w:rFonts w:ascii="Courier New" w:hAnsi="Courier New" w:hint="default"/>
      </w:rPr>
    </w:lvl>
    <w:lvl w:ilvl="8" w:tplc="04190005" w:tentative="1">
      <w:start w:val="1"/>
      <w:numFmt w:val="bullet"/>
      <w:lvlText w:val=""/>
      <w:lvlJc w:val="left"/>
      <w:pPr>
        <w:ind w:left="7610" w:hanging="360"/>
      </w:pPr>
      <w:rPr>
        <w:rFonts w:ascii="Wingdings" w:hAnsi="Wingdings" w:hint="default"/>
      </w:rPr>
    </w:lvl>
  </w:abstractNum>
  <w:abstractNum w:abstractNumId="39" w15:restartNumberingAfterBreak="0">
    <w:nsid w:val="74A36586"/>
    <w:multiLevelType w:val="hybridMultilevel"/>
    <w:tmpl w:val="790E7EC6"/>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74FF331F"/>
    <w:multiLevelType w:val="hybridMultilevel"/>
    <w:tmpl w:val="54022E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C6033EF"/>
    <w:multiLevelType w:val="multilevel"/>
    <w:tmpl w:val="184EEAEA"/>
    <w:lvl w:ilvl="0">
      <w:start w:val="2"/>
      <w:numFmt w:val="decimal"/>
      <w:lvlText w:val="%1."/>
      <w:lvlJc w:val="left"/>
      <w:pPr>
        <w:ind w:left="408" w:hanging="408"/>
      </w:pPr>
      <w:rPr>
        <w:rFonts w:cs="Times New Roman" w:hint="default"/>
        <w:i w:val="0"/>
      </w:rPr>
    </w:lvl>
    <w:lvl w:ilvl="1">
      <w:start w:val="1"/>
      <w:numFmt w:val="decimal"/>
      <w:lvlText w:val="%1.%2."/>
      <w:lvlJc w:val="left"/>
      <w:pPr>
        <w:ind w:left="1287" w:hanging="720"/>
      </w:pPr>
      <w:rPr>
        <w:rFonts w:cs="Times New Roman" w:hint="default"/>
        <w:i w:val="0"/>
      </w:rPr>
    </w:lvl>
    <w:lvl w:ilvl="2">
      <w:start w:val="1"/>
      <w:numFmt w:val="decimal"/>
      <w:lvlText w:val="%1.%2.%3."/>
      <w:lvlJc w:val="left"/>
      <w:pPr>
        <w:ind w:left="1854" w:hanging="720"/>
      </w:pPr>
      <w:rPr>
        <w:rFonts w:cs="Times New Roman" w:hint="default"/>
        <w:i w:val="0"/>
      </w:rPr>
    </w:lvl>
    <w:lvl w:ilvl="3">
      <w:start w:val="1"/>
      <w:numFmt w:val="decimal"/>
      <w:lvlText w:val="%1.%2.%3.%4."/>
      <w:lvlJc w:val="left"/>
      <w:pPr>
        <w:ind w:left="2781" w:hanging="1080"/>
      </w:pPr>
      <w:rPr>
        <w:rFonts w:cs="Times New Roman" w:hint="default"/>
        <w:i w:val="0"/>
      </w:rPr>
    </w:lvl>
    <w:lvl w:ilvl="4">
      <w:start w:val="1"/>
      <w:numFmt w:val="decimal"/>
      <w:lvlText w:val="%1.%2.%3.%4.%5."/>
      <w:lvlJc w:val="left"/>
      <w:pPr>
        <w:ind w:left="3348" w:hanging="1080"/>
      </w:pPr>
      <w:rPr>
        <w:rFonts w:cs="Times New Roman" w:hint="default"/>
        <w:i w:val="0"/>
      </w:rPr>
    </w:lvl>
    <w:lvl w:ilvl="5">
      <w:start w:val="1"/>
      <w:numFmt w:val="decimal"/>
      <w:lvlText w:val="%1.%2.%3.%4.%5.%6."/>
      <w:lvlJc w:val="left"/>
      <w:pPr>
        <w:ind w:left="4275" w:hanging="1440"/>
      </w:pPr>
      <w:rPr>
        <w:rFonts w:cs="Times New Roman" w:hint="default"/>
        <w:i w:val="0"/>
      </w:rPr>
    </w:lvl>
    <w:lvl w:ilvl="6">
      <w:start w:val="1"/>
      <w:numFmt w:val="decimal"/>
      <w:lvlText w:val="%1.%2.%3.%4.%5.%6.%7."/>
      <w:lvlJc w:val="left"/>
      <w:pPr>
        <w:ind w:left="4842" w:hanging="1440"/>
      </w:pPr>
      <w:rPr>
        <w:rFonts w:cs="Times New Roman" w:hint="default"/>
        <w:i w:val="0"/>
      </w:rPr>
    </w:lvl>
    <w:lvl w:ilvl="7">
      <w:start w:val="1"/>
      <w:numFmt w:val="decimal"/>
      <w:lvlText w:val="%1.%2.%3.%4.%5.%6.%7.%8."/>
      <w:lvlJc w:val="left"/>
      <w:pPr>
        <w:ind w:left="5769" w:hanging="1800"/>
      </w:pPr>
      <w:rPr>
        <w:rFonts w:cs="Times New Roman" w:hint="default"/>
        <w:i w:val="0"/>
      </w:rPr>
    </w:lvl>
    <w:lvl w:ilvl="8">
      <w:start w:val="1"/>
      <w:numFmt w:val="decimal"/>
      <w:lvlText w:val="%1.%2.%3.%4.%5.%6.%7.%8.%9."/>
      <w:lvlJc w:val="left"/>
      <w:pPr>
        <w:ind w:left="6336" w:hanging="1800"/>
      </w:pPr>
      <w:rPr>
        <w:rFonts w:cs="Times New Roman" w:hint="default"/>
        <w:i w:val="0"/>
      </w:rPr>
    </w:lvl>
  </w:abstractNum>
  <w:num w:numId="1">
    <w:abstractNumId w:val="29"/>
  </w:num>
  <w:num w:numId="2">
    <w:abstractNumId w:val="35"/>
  </w:num>
  <w:num w:numId="3">
    <w:abstractNumId w:val="33"/>
  </w:num>
  <w:num w:numId="4">
    <w:abstractNumId w:val="24"/>
  </w:num>
  <w:num w:numId="5">
    <w:abstractNumId w:val="13"/>
  </w:num>
  <w:num w:numId="6">
    <w:abstractNumId w:val="5"/>
  </w:num>
  <w:num w:numId="7">
    <w:abstractNumId w:val="40"/>
  </w:num>
  <w:num w:numId="8">
    <w:abstractNumId w:val="2"/>
  </w:num>
  <w:num w:numId="9">
    <w:abstractNumId w:val="16"/>
  </w:num>
  <w:num w:numId="10">
    <w:abstractNumId w:val="18"/>
  </w:num>
  <w:num w:numId="11">
    <w:abstractNumId w:val="14"/>
  </w:num>
  <w:num w:numId="12">
    <w:abstractNumId w:val="25"/>
  </w:num>
  <w:num w:numId="13">
    <w:abstractNumId w:val="12"/>
  </w:num>
  <w:num w:numId="14">
    <w:abstractNumId w:val="4"/>
  </w:num>
  <w:num w:numId="15">
    <w:abstractNumId w:val="39"/>
  </w:num>
  <w:num w:numId="16">
    <w:abstractNumId w:val="38"/>
  </w:num>
  <w:num w:numId="17">
    <w:abstractNumId w:val="21"/>
  </w:num>
  <w:num w:numId="18">
    <w:abstractNumId w:val="11"/>
  </w:num>
  <w:num w:numId="19">
    <w:abstractNumId w:val="27"/>
  </w:num>
  <w:num w:numId="20">
    <w:abstractNumId w:val="15"/>
  </w:num>
  <w:num w:numId="21">
    <w:abstractNumId w:val="41"/>
  </w:num>
  <w:num w:numId="22">
    <w:abstractNumId w:val="22"/>
  </w:num>
  <w:num w:numId="23">
    <w:abstractNumId w:val="9"/>
  </w:num>
  <w:num w:numId="24">
    <w:abstractNumId w:val="26"/>
  </w:num>
  <w:num w:numId="25">
    <w:abstractNumId w:val="23"/>
  </w:num>
  <w:num w:numId="26">
    <w:abstractNumId w:val="17"/>
  </w:num>
  <w:num w:numId="27">
    <w:abstractNumId w:val="1"/>
  </w:num>
  <w:num w:numId="28">
    <w:abstractNumId w:val="8"/>
  </w:num>
  <w:num w:numId="29">
    <w:abstractNumId w:val="32"/>
  </w:num>
  <w:num w:numId="30">
    <w:abstractNumId w:val="30"/>
  </w:num>
  <w:num w:numId="31">
    <w:abstractNumId w:val="3"/>
  </w:num>
  <w:num w:numId="32">
    <w:abstractNumId w:val="36"/>
  </w:num>
  <w:num w:numId="33">
    <w:abstractNumId w:val="0"/>
  </w:num>
  <w:num w:numId="34">
    <w:abstractNumId w:val="10"/>
  </w:num>
  <w:num w:numId="35">
    <w:abstractNumId w:val="19"/>
  </w:num>
  <w:num w:numId="36">
    <w:abstractNumId w:val="20"/>
  </w:num>
  <w:num w:numId="37">
    <w:abstractNumId w:val="7"/>
  </w:num>
  <w:num w:numId="38">
    <w:abstractNumId w:val="31"/>
  </w:num>
  <w:num w:numId="39">
    <w:abstractNumId w:val="37"/>
  </w:num>
  <w:num w:numId="40">
    <w:abstractNumId w:val="34"/>
  </w:num>
  <w:num w:numId="41">
    <w:abstractNumId w:val="6"/>
  </w:num>
  <w:num w:numId="42">
    <w:abstractNumId w:val="2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1EE"/>
    <w:rsid w:val="00000026"/>
    <w:rsid w:val="00001235"/>
    <w:rsid w:val="00002FC2"/>
    <w:rsid w:val="0000590D"/>
    <w:rsid w:val="00005C3D"/>
    <w:rsid w:val="000101F5"/>
    <w:rsid w:val="000113E5"/>
    <w:rsid w:val="000142DB"/>
    <w:rsid w:val="000153C0"/>
    <w:rsid w:val="0002007B"/>
    <w:rsid w:val="00020CB1"/>
    <w:rsid w:val="0002126C"/>
    <w:rsid w:val="000221D7"/>
    <w:rsid w:val="00022D8C"/>
    <w:rsid w:val="000231D0"/>
    <w:rsid w:val="000234AD"/>
    <w:rsid w:val="00024483"/>
    <w:rsid w:val="00024616"/>
    <w:rsid w:val="00024DD5"/>
    <w:rsid w:val="000265C0"/>
    <w:rsid w:val="00026CEC"/>
    <w:rsid w:val="00027AA6"/>
    <w:rsid w:val="00031D59"/>
    <w:rsid w:val="000330CC"/>
    <w:rsid w:val="00033365"/>
    <w:rsid w:val="00033CF4"/>
    <w:rsid w:val="0003420A"/>
    <w:rsid w:val="00036E13"/>
    <w:rsid w:val="00037759"/>
    <w:rsid w:val="0004226A"/>
    <w:rsid w:val="0004249D"/>
    <w:rsid w:val="000425FF"/>
    <w:rsid w:val="00042B64"/>
    <w:rsid w:val="00044B52"/>
    <w:rsid w:val="00044C7A"/>
    <w:rsid w:val="000454B6"/>
    <w:rsid w:val="000456E9"/>
    <w:rsid w:val="000474D7"/>
    <w:rsid w:val="000500DB"/>
    <w:rsid w:val="00050953"/>
    <w:rsid w:val="00050A10"/>
    <w:rsid w:val="00052C80"/>
    <w:rsid w:val="0005357B"/>
    <w:rsid w:val="00053C35"/>
    <w:rsid w:val="00054BF6"/>
    <w:rsid w:val="00054C48"/>
    <w:rsid w:val="00056064"/>
    <w:rsid w:val="00061C25"/>
    <w:rsid w:val="00062D81"/>
    <w:rsid w:val="00063A73"/>
    <w:rsid w:val="000657A8"/>
    <w:rsid w:val="0006593D"/>
    <w:rsid w:val="0006617C"/>
    <w:rsid w:val="00066E1D"/>
    <w:rsid w:val="00066E23"/>
    <w:rsid w:val="0007122A"/>
    <w:rsid w:val="0007150B"/>
    <w:rsid w:val="000724A2"/>
    <w:rsid w:val="00072964"/>
    <w:rsid w:val="00073F50"/>
    <w:rsid w:val="00074C5A"/>
    <w:rsid w:val="00075AB1"/>
    <w:rsid w:val="00080221"/>
    <w:rsid w:val="000807E4"/>
    <w:rsid w:val="00080C72"/>
    <w:rsid w:val="0008117A"/>
    <w:rsid w:val="00081265"/>
    <w:rsid w:val="000846A6"/>
    <w:rsid w:val="0008503A"/>
    <w:rsid w:val="000850F8"/>
    <w:rsid w:val="00087AC1"/>
    <w:rsid w:val="00090327"/>
    <w:rsid w:val="00092613"/>
    <w:rsid w:val="0009331F"/>
    <w:rsid w:val="00093325"/>
    <w:rsid w:val="0009361B"/>
    <w:rsid w:val="0009538E"/>
    <w:rsid w:val="000956A9"/>
    <w:rsid w:val="00095E90"/>
    <w:rsid w:val="00096221"/>
    <w:rsid w:val="000A0B6C"/>
    <w:rsid w:val="000A0EA8"/>
    <w:rsid w:val="000A2091"/>
    <w:rsid w:val="000A2443"/>
    <w:rsid w:val="000A2863"/>
    <w:rsid w:val="000A2F26"/>
    <w:rsid w:val="000A3742"/>
    <w:rsid w:val="000A3941"/>
    <w:rsid w:val="000A400B"/>
    <w:rsid w:val="000A41ED"/>
    <w:rsid w:val="000A441D"/>
    <w:rsid w:val="000A4D36"/>
    <w:rsid w:val="000A51F9"/>
    <w:rsid w:val="000B1A14"/>
    <w:rsid w:val="000B3102"/>
    <w:rsid w:val="000B340C"/>
    <w:rsid w:val="000B3A80"/>
    <w:rsid w:val="000B6268"/>
    <w:rsid w:val="000B647C"/>
    <w:rsid w:val="000B6C92"/>
    <w:rsid w:val="000B7D6E"/>
    <w:rsid w:val="000C1727"/>
    <w:rsid w:val="000C2F34"/>
    <w:rsid w:val="000C2FB9"/>
    <w:rsid w:val="000C3200"/>
    <w:rsid w:val="000C3BB9"/>
    <w:rsid w:val="000C3D0C"/>
    <w:rsid w:val="000C3D46"/>
    <w:rsid w:val="000C4014"/>
    <w:rsid w:val="000C4A32"/>
    <w:rsid w:val="000C4DED"/>
    <w:rsid w:val="000C6514"/>
    <w:rsid w:val="000C681C"/>
    <w:rsid w:val="000C7477"/>
    <w:rsid w:val="000C753E"/>
    <w:rsid w:val="000C7BB7"/>
    <w:rsid w:val="000C7E57"/>
    <w:rsid w:val="000C7FA1"/>
    <w:rsid w:val="000D24F1"/>
    <w:rsid w:val="000D2969"/>
    <w:rsid w:val="000D3A48"/>
    <w:rsid w:val="000D3F09"/>
    <w:rsid w:val="000D52FF"/>
    <w:rsid w:val="000D533A"/>
    <w:rsid w:val="000E0490"/>
    <w:rsid w:val="000E05CC"/>
    <w:rsid w:val="000E0E29"/>
    <w:rsid w:val="000E27B4"/>
    <w:rsid w:val="000E2D89"/>
    <w:rsid w:val="000E390B"/>
    <w:rsid w:val="000E3B68"/>
    <w:rsid w:val="000E412A"/>
    <w:rsid w:val="000E54B6"/>
    <w:rsid w:val="000F4662"/>
    <w:rsid w:val="000F48AB"/>
    <w:rsid w:val="000F4DA4"/>
    <w:rsid w:val="000F637F"/>
    <w:rsid w:val="000F63A6"/>
    <w:rsid w:val="000F6A80"/>
    <w:rsid w:val="000F6AD2"/>
    <w:rsid w:val="000F7705"/>
    <w:rsid w:val="001003D7"/>
    <w:rsid w:val="001015FC"/>
    <w:rsid w:val="00101B92"/>
    <w:rsid w:val="00101E39"/>
    <w:rsid w:val="00103990"/>
    <w:rsid w:val="00105112"/>
    <w:rsid w:val="00106586"/>
    <w:rsid w:val="00110083"/>
    <w:rsid w:val="001100A3"/>
    <w:rsid w:val="00111BA9"/>
    <w:rsid w:val="00111F03"/>
    <w:rsid w:val="00113118"/>
    <w:rsid w:val="0011450D"/>
    <w:rsid w:val="001148A8"/>
    <w:rsid w:val="00115C59"/>
    <w:rsid w:val="00120329"/>
    <w:rsid w:val="001219C6"/>
    <w:rsid w:val="00121DE3"/>
    <w:rsid w:val="001222E7"/>
    <w:rsid w:val="00122B71"/>
    <w:rsid w:val="00123041"/>
    <w:rsid w:val="00124510"/>
    <w:rsid w:val="001245C5"/>
    <w:rsid w:val="0012586D"/>
    <w:rsid w:val="001273B3"/>
    <w:rsid w:val="0013021E"/>
    <w:rsid w:val="001306BA"/>
    <w:rsid w:val="00130F07"/>
    <w:rsid w:val="001317A1"/>
    <w:rsid w:val="001322BA"/>
    <w:rsid w:val="001329EA"/>
    <w:rsid w:val="0013392D"/>
    <w:rsid w:val="00135BA7"/>
    <w:rsid w:val="00136696"/>
    <w:rsid w:val="0013694F"/>
    <w:rsid w:val="001371F5"/>
    <w:rsid w:val="00137DD7"/>
    <w:rsid w:val="00137EF1"/>
    <w:rsid w:val="00140C5F"/>
    <w:rsid w:val="00141154"/>
    <w:rsid w:val="00141424"/>
    <w:rsid w:val="001423B2"/>
    <w:rsid w:val="0014247C"/>
    <w:rsid w:val="00143B14"/>
    <w:rsid w:val="00144D26"/>
    <w:rsid w:val="001451F2"/>
    <w:rsid w:val="0014769C"/>
    <w:rsid w:val="001514DB"/>
    <w:rsid w:val="00153ED0"/>
    <w:rsid w:val="00154096"/>
    <w:rsid w:val="00157B31"/>
    <w:rsid w:val="0016016B"/>
    <w:rsid w:val="0016100A"/>
    <w:rsid w:val="0016190C"/>
    <w:rsid w:val="00163D31"/>
    <w:rsid w:val="001641BF"/>
    <w:rsid w:val="00164369"/>
    <w:rsid w:val="001653DD"/>
    <w:rsid w:val="00165848"/>
    <w:rsid w:val="00165BA6"/>
    <w:rsid w:val="00166114"/>
    <w:rsid w:val="00166590"/>
    <w:rsid w:val="00166647"/>
    <w:rsid w:val="00170283"/>
    <w:rsid w:val="00170C1D"/>
    <w:rsid w:val="0017121A"/>
    <w:rsid w:val="00171DDE"/>
    <w:rsid w:val="001728B0"/>
    <w:rsid w:val="00172E12"/>
    <w:rsid w:val="00172F1A"/>
    <w:rsid w:val="00173099"/>
    <w:rsid w:val="00173680"/>
    <w:rsid w:val="0017447D"/>
    <w:rsid w:val="001744EB"/>
    <w:rsid w:val="00175871"/>
    <w:rsid w:val="00175FE0"/>
    <w:rsid w:val="00181A0F"/>
    <w:rsid w:val="00181AC5"/>
    <w:rsid w:val="001826B7"/>
    <w:rsid w:val="00182DD4"/>
    <w:rsid w:val="00184063"/>
    <w:rsid w:val="0018494C"/>
    <w:rsid w:val="00184B98"/>
    <w:rsid w:val="001859A9"/>
    <w:rsid w:val="00187E87"/>
    <w:rsid w:val="0019009B"/>
    <w:rsid w:val="00190477"/>
    <w:rsid w:val="0019135D"/>
    <w:rsid w:val="001956B4"/>
    <w:rsid w:val="00195A99"/>
    <w:rsid w:val="00195D16"/>
    <w:rsid w:val="00196254"/>
    <w:rsid w:val="001968E0"/>
    <w:rsid w:val="001A0895"/>
    <w:rsid w:val="001A29C4"/>
    <w:rsid w:val="001A329F"/>
    <w:rsid w:val="001A356C"/>
    <w:rsid w:val="001A3C1E"/>
    <w:rsid w:val="001A3DCC"/>
    <w:rsid w:val="001A5FC3"/>
    <w:rsid w:val="001A602C"/>
    <w:rsid w:val="001A7C9B"/>
    <w:rsid w:val="001B0368"/>
    <w:rsid w:val="001B03BF"/>
    <w:rsid w:val="001B068A"/>
    <w:rsid w:val="001B1259"/>
    <w:rsid w:val="001B249B"/>
    <w:rsid w:val="001B3506"/>
    <w:rsid w:val="001B4F4B"/>
    <w:rsid w:val="001B704D"/>
    <w:rsid w:val="001C1B40"/>
    <w:rsid w:val="001C2530"/>
    <w:rsid w:val="001C2C02"/>
    <w:rsid w:val="001C4DD9"/>
    <w:rsid w:val="001C6660"/>
    <w:rsid w:val="001D1AFF"/>
    <w:rsid w:val="001D2F3B"/>
    <w:rsid w:val="001D3D2E"/>
    <w:rsid w:val="001D5930"/>
    <w:rsid w:val="001D6AB8"/>
    <w:rsid w:val="001D7F05"/>
    <w:rsid w:val="001E0779"/>
    <w:rsid w:val="001E2EC2"/>
    <w:rsid w:val="001E3A3F"/>
    <w:rsid w:val="001E5ABA"/>
    <w:rsid w:val="001E5DA4"/>
    <w:rsid w:val="001F2C1E"/>
    <w:rsid w:val="001F2D4F"/>
    <w:rsid w:val="001F3836"/>
    <w:rsid w:val="001F3F08"/>
    <w:rsid w:val="001F3F61"/>
    <w:rsid w:val="001F46CD"/>
    <w:rsid w:val="001F52D7"/>
    <w:rsid w:val="001F5B9D"/>
    <w:rsid w:val="001F5D94"/>
    <w:rsid w:val="001F6BF8"/>
    <w:rsid w:val="001F6E07"/>
    <w:rsid w:val="0020017C"/>
    <w:rsid w:val="00202781"/>
    <w:rsid w:val="002027A3"/>
    <w:rsid w:val="00203288"/>
    <w:rsid w:val="00206CC3"/>
    <w:rsid w:val="0020775F"/>
    <w:rsid w:val="0021132C"/>
    <w:rsid w:val="00211416"/>
    <w:rsid w:val="00211C24"/>
    <w:rsid w:val="0021235C"/>
    <w:rsid w:val="002131BD"/>
    <w:rsid w:val="00213F5E"/>
    <w:rsid w:val="00214F61"/>
    <w:rsid w:val="00215C45"/>
    <w:rsid w:val="00215E0C"/>
    <w:rsid w:val="002161B3"/>
    <w:rsid w:val="0021797D"/>
    <w:rsid w:val="00220B64"/>
    <w:rsid w:val="0022264B"/>
    <w:rsid w:val="00225834"/>
    <w:rsid w:val="00225BCB"/>
    <w:rsid w:val="00225E9E"/>
    <w:rsid w:val="002269E8"/>
    <w:rsid w:val="00226D51"/>
    <w:rsid w:val="00226DFB"/>
    <w:rsid w:val="002271B4"/>
    <w:rsid w:val="00227B22"/>
    <w:rsid w:val="00227E74"/>
    <w:rsid w:val="002303C1"/>
    <w:rsid w:val="00233817"/>
    <w:rsid w:val="00234692"/>
    <w:rsid w:val="00235871"/>
    <w:rsid w:val="00235A3C"/>
    <w:rsid w:val="0023610A"/>
    <w:rsid w:val="002364FB"/>
    <w:rsid w:val="00240A7E"/>
    <w:rsid w:val="00241DF6"/>
    <w:rsid w:val="002424F7"/>
    <w:rsid w:val="00242AA0"/>
    <w:rsid w:val="002436A3"/>
    <w:rsid w:val="00243C20"/>
    <w:rsid w:val="002442B4"/>
    <w:rsid w:val="002455D5"/>
    <w:rsid w:val="002463A7"/>
    <w:rsid w:val="00246BF3"/>
    <w:rsid w:val="00251218"/>
    <w:rsid w:val="002521B8"/>
    <w:rsid w:val="00253B38"/>
    <w:rsid w:val="00256085"/>
    <w:rsid w:val="00256AD2"/>
    <w:rsid w:val="0026044A"/>
    <w:rsid w:val="00260CC3"/>
    <w:rsid w:val="00261273"/>
    <w:rsid w:val="002643CE"/>
    <w:rsid w:val="00264813"/>
    <w:rsid w:val="00265013"/>
    <w:rsid w:val="00266875"/>
    <w:rsid w:val="00267B1E"/>
    <w:rsid w:val="0027276D"/>
    <w:rsid w:val="00272C38"/>
    <w:rsid w:val="00273CFC"/>
    <w:rsid w:val="00274A16"/>
    <w:rsid w:val="0027588F"/>
    <w:rsid w:val="0027728E"/>
    <w:rsid w:val="0028084C"/>
    <w:rsid w:val="00283F88"/>
    <w:rsid w:val="0029612F"/>
    <w:rsid w:val="002A2BC3"/>
    <w:rsid w:val="002A36FE"/>
    <w:rsid w:val="002A51F6"/>
    <w:rsid w:val="002A5322"/>
    <w:rsid w:val="002A6F8E"/>
    <w:rsid w:val="002A7761"/>
    <w:rsid w:val="002B2095"/>
    <w:rsid w:val="002B2497"/>
    <w:rsid w:val="002B29FE"/>
    <w:rsid w:val="002B2A42"/>
    <w:rsid w:val="002B2C4A"/>
    <w:rsid w:val="002B3622"/>
    <w:rsid w:val="002B3BA4"/>
    <w:rsid w:val="002B479D"/>
    <w:rsid w:val="002B68E0"/>
    <w:rsid w:val="002B7979"/>
    <w:rsid w:val="002C1AD4"/>
    <w:rsid w:val="002C1D3A"/>
    <w:rsid w:val="002C1DCB"/>
    <w:rsid w:val="002C230D"/>
    <w:rsid w:val="002C2E56"/>
    <w:rsid w:val="002C5106"/>
    <w:rsid w:val="002D25F8"/>
    <w:rsid w:val="002D267F"/>
    <w:rsid w:val="002D28AB"/>
    <w:rsid w:val="002D29B5"/>
    <w:rsid w:val="002D2DA3"/>
    <w:rsid w:val="002D2EBE"/>
    <w:rsid w:val="002D2EC8"/>
    <w:rsid w:val="002D538D"/>
    <w:rsid w:val="002D5B2D"/>
    <w:rsid w:val="002D6506"/>
    <w:rsid w:val="002D6A68"/>
    <w:rsid w:val="002D6A8A"/>
    <w:rsid w:val="002D6E23"/>
    <w:rsid w:val="002E02F4"/>
    <w:rsid w:val="002E184F"/>
    <w:rsid w:val="002E2339"/>
    <w:rsid w:val="002E235C"/>
    <w:rsid w:val="002E426E"/>
    <w:rsid w:val="002E46BD"/>
    <w:rsid w:val="002E5DCE"/>
    <w:rsid w:val="002E5FDB"/>
    <w:rsid w:val="002E6880"/>
    <w:rsid w:val="002E7174"/>
    <w:rsid w:val="002E798A"/>
    <w:rsid w:val="002E7EB6"/>
    <w:rsid w:val="002F0E32"/>
    <w:rsid w:val="002F0E8C"/>
    <w:rsid w:val="002F236F"/>
    <w:rsid w:val="002F2F93"/>
    <w:rsid w:val="002F38D3"/>
    <w:rsid w:val="002F52AD"/>
    <w:rsid w:val="002F53B5"/>
    <w:rsid w:val="002F54D6"/>
    <w:rsid w:val="002F6744"/>
    <w:rsid w:val="002F7E64"/>
    <w:rsid w:val="002F7F9E"/>
    <w:rsid w:val="0030032A"/>
    <w:rsid w:val="00302C1B"/>
    <w:rsid w:val="00302E4C"/>
    <w:rsid w:val="00302F4D"/>
    <w:rsid w:val="00304C51"/>
    <w:rsid w:val="00310522"/>
    <w:rsid w:val="00310CBB"/>
    <w:rsid w:val="00311587"/>
    <w:rsid w:val="00311BEE"/>
    <w:rsid w:val="0031510B"/>
    <w:rsid w:val="00316904"/>
    <w:rsid w:val="003209BE"/>
    <w:rsid w:val="00320BB8"/>
    <w:rsid w:val="00321489"/>
    <w:rsid w:val="00321A8A"/>
    <w:rsid w:val="00322BE4"/>
    <w:rsid w:val="003247AE"/>
    <w:rsid w:val="00326AC3"/>
    <w:rsid w:val="00326D80"/>
    <w:rsid w:val="003277DF"/>
    <w:rsid w:val="003279AA"/>
    <w:rsid w:val="00327DF5"/>
    <w:rsid w:val="003306B9"/>
    <w:rsid w:val="00330AC3"/>
    <w:rsid w:val="00330FCB"/>
    <w:rsid w:val="00331369"/>
    <w:rsid w:val="00331F53"/>
    <w:rsid w:val="00332638"/>
    <w:rsid w:val="00332AED"/>
    <w:rsid w:val="00332CE2"/>
    <w:rsid w:val="00332FDA"/>
    <w:rsid w:val="00333971"/>
    <w:rsid w:val="00333E05"/>
    <w:rsid w:val="00335642"/>
    <w:rsid w:val="00336890"/>
    <w:rsid w:val="0034011E"/>
    <w:rsid w:val="00340FF0"/>
    <w:rsid w:val="00341097"/>
    <w:rsid w:val="003429A3"/>
    <w:rsid w:val="00342EEB"/>
    <w:rsid w:val="0034382B"/>
    <w:rsid w:val="00345781"/>
    <w:rsid w:val="00345E9D"/>
    <w:rsid w:val="0034621A"/>
    <w:rsid w:val="00347FE5"/>
    <w:rsid w:val="00350649"/>
    <w:rsid w:val="00353299"/>
    <w:rsid w:val="0035585F"/>
    <w:rsid w:val="00356961"/>
    <w:rsid w:val="00356BEE"/>
    <w:rsid w:val="003570E0"/>
    <w:rsid w:val="00357A62"/>
    <w:rsid w:val="00357AA3"/>
    <w:rsid w:val="003608D1"/>
    <w:rsid w:val="0036176A"/>
    <w:rsid w:val="003619AC"/>
    <w:rsid w:val="00363507"/>
    <w:rsid w:val="003654D4"/>
    <w:rsid w:val="00365589"/>
    <w:rsid w:val="003658C2"/>
    <w:rsid w:val="00366CF8"/>
    <w:rsid w:val="0036718A"/>
    <w:rsid w:val="0036739E"/>
    <w:rsid w:val="00367A23"/>
    <w:rsid w:val="003704DD"/>
    <w:rsid w:val="00371789"/>
    <w:rsid w:val="00372153"/>
    <w:rsid w:val="0037325E"/>
    <w:rsid w:val="00373265"/>
    <w:rsid w:val="00373664"/>
    <w:rsid w:val="00375A27"/>
    <w:rsid w:val="00377E97"/>
    <w:rsid w:val="00380263"/>
    <w:rsid w:val="003808DC"/>
    <w:rsid w:val="00381637"/>
    <w:rsid w:val="003831B0"/>
    <w:rsid w:val="00383BE3"/>
    <w:rsid w:val="00387879"/>
    <w:rsid w:val="00387F55"/>
    <w:rsid w:val="00390259"/>
    <w:rsid w:val="003907A7"/>
    <w:rsid w:val="00390BD2"/>
    <w:rsid w:val="003915FF"/>
    <w:rsid w:val="00392F18"/>
    <w:rsid w:val="0039471B"/>
    <w:rsid w:val="00394FD7"/>
    <w:rsid w:val="00395C3F"/>
    <w:rsid w:val="003969D8"/>
    <w:rsid w:val="00396DA4"/>
    <w:rsid w:val="003971DD"/>
    <w:rsid w:val="003977BA"/>
    <w:rsid w:val="003A268B"/>
    <w:rsid w:val="003A2711"/>
    <w:rsid w:val="003A3AED"/>
    <w:rsid w:val="003A3D28"/>
    <w:rsid w:val="003A4082"/>
    <w:rsid w:val="003A448D"/>
    <w:rsid w:val="003A4C18"/>
    <w:rsid w:val="003A55D3"/>
    <w:rsid w:val="003A5B4D"/>
    <w:rsid w:val="003B08CC"/>
    <w:rsid w:val="003B28B1"/>
    <w:rsid w:val="003B3147"/>
    <w:rsid w:val="003B3EC9"/>
    <w:rsid w:val="003B4C0A"/>
    <w:rsid w:val="003B4DC5"/>
    <w:rsid w:val="003B5161"/>
    <w:rsid w:val="003B6FB6"/>
    <w:rsid w:val="003B7E20"/>
    <w:rsid w:val="003C1BFE"/>
    <w:rsid w:val="003C307B"/>
    <w:rsid w:val="003C4DEA"/>
    <w:rsid w:val="003C79E0"/>
    <w:rsid w:val="003C7D01"/>
    <w:rsid w:val="003D13B1"/>
    <w:rsid w:val="003D1A03"/>
    <w:rsid w:val="003D1E5E"/>
    <w:rsid w:val="003D24A4"/>
    <w:rsid w:val="003D30F3"/>
    <w:rsid w:val="003D3834"/>
    <w:rsid w:val="003D3E95"/>
    <w:rsid w:val="003D435F"/>
    <w:rsid w:val="003D684C"/>
    <w:rsid w:val="003D693A"/>
    <w:rsid w:val="003D7433"/>
    <w:rsid w:val="003E093E"/>
    <w:rsid w:val="003E0A73"/>
    <w:rsid w:val="003E2360"/>
    <w:rsid w:val="003E350D"/>
    <w:rsid w:val="003E614B"/>
    <w:rsid w:val="003E616D"/>
    <w:rsid w:val="003F0751"/>
    <w:rsid w:val="003F0B86"/>
    <w:rsid w:val="003F1163"/>
    <w:rsid w:val="003F13BB"/>
    <w:rsid w:val="003F1804"/>
    <w:rsid w:val="003F1EB4"/>
    <w:rsid w:val="003F21E4"/>
    <w:rsid w:val="003F230F"/>
    <w:rsid w:val="003F3026"/>
    <w:rsid w:val="003F3A11"/>
    <w:rsid w:val="003F3A20"/>
    <w:rsid w:val="003F6EFD"/>
    <w:rsid w:val="003F7332"/>
    <w:rsid w:val="0040094E"/>
    <w:rsid w:val="00402B5E"/>
    <w:rsid w:val="00402BB2"/>
    <w:rsid w:val="004036DC"/>
    <w:rsid w:val="00405468"/>
    <w:rsid w:val="00407E32"/>
    <w:rsid w:val="0041071C"/>
    <w:rsid w:val="00410FA5"/>
    <w:rsid w:val="00411911"/>
    <w:rsid w:val="00412F32"/>
    <w:rsid w:val="00414933"/>
    <w:rsid w:val="00414A6A"/>
    <w:rsid w:val="00420CDC"/>
    <w:rsid w:val="004225C9"/>
    <w:rsid w:val="0042498A"/>
    <w:rsid w:val="00426C20"/>
    <w:rsid w:val="0042725E"/>
    <w:rsid w:val="00427B5C"/>
    <w:rsid w:val="00427DDE"/>
    <w:rsid w:val="00427F4F"/>
    <w:rsid w:val="00430360"/>
    <w:rsid w:val="004303B7"/>
    <w:rsid w:val="004327F0"/>
    <w:rsid w:val="00432E46"/>
    <w:rsid w:val="00433359"/>
    <w:rsid w:val="004341C0"/>
    <w:rsid w:val="00435753"/>
    <w:rsid w:val="0043633D"/>
    <w:rsid w:val="004373C9"/>
    <w:rsid w:val="00437663"/>
    <w:rsid w:val="00437EC1"/>
    <w:rsid w:val="004409A4"/>
    <w:rsid w:val="0044291E"/>
    <w:rsid w:val="004429A1"/>
    <w:rsid w:val="00446537"/>
    <w:rsid w:val="0045115B"/>
    <w:rsid w:val="00451866"/>
    <w:rsid w:val="004533C0"/>
    <w:rsid w:val="00454396"/>
    <w:rsid w:val="004552F8"/>
    <w:rsid w:val="00455472"/>
    <w:rsid w:val="00456526"/>
    <w:rsid w:val="00460111"/>
    <w:rsid w:val="00460A60"/>
    <w:rsid w:val="00461BB0"/>
    <w:rsid w:val="00461C69"/>
    <w:rsid w:val="004620A2"/>
    <w:rsid w:val="004622F3"/>
    <w:rsid w:val="00464D9C"/>
    <w:rsid w:val="0046504C"/>
    <w:rsid w:val="004655CE"/>
    <w:rsid w:val="00465674"/>
    <w:rsid w:val="0046697C"/>
    <w:rsid w:val="00466AF2"/>
    <w:rsid w:val="00467118"/>
    <w:rsid w:val="00467288"/>
    <w:rsid w:val="00470041"/>
    <w:rsid w:val="00474BDD"/>
    <w:rsid w:val="004757C3"/>
    <w:rsid w:val="0048068A"/>
    <w:rsid w:val="004806DD"/>
    <w:rsid w:val="004809D1"/>
    <w:rsid w:val="0048105F"/>
    <w:rsid w:val="0048174C"/>
    <w:rsid w:val="00481D0A"/>
    <w:rsid w:val="004820D8"/>
    <w:rsid w:val="00484685"/>
    <w:rsid w:val="0048605E"/>
    <w:rsid w:val="004860D6"/>
    <w:rsid w:val="004863D8"/>
    <w:rsid w:val="004875BB"/>
    <w:rsid w:val="0049058E"/>
    <w:rsid w:val="00491326"/>
    <w:rsid w:val="004943F1"/>
    <w:rsid w:val="00494728"/>
    <w:rsid w:val="004961CC"/>
    <w:rsid w:val="0049691B"/>
    <w:rsid w:val="004975FD"/>
    <w:rsid w:val="004A02F1"/>
    <w:rsid w:val="004A5BB8"/>
    <w:rsid w:val="004A72C9"/>
    <w:rsid w:val="004A7373"/>
    <w:rsid w:val="004A78C6"/>
    <w:rsid w:val="004B01D1"/>
    <w:rsid w:val="004B06D8"/>
    <w:rsid w:val="004B0D73"/>
    <w:rsid w:val="004B1194"/>
    <w:rsid w:val="004B2256"/>
    <w:rsid w:val="004B3C31"/>
    <w:rsid w:val="004B61C0"/>
    <w:rsid w:val="004B64C9"/>
    <w:rsid w:val="004B7597"/>
    <w:rsid w:val="004B7653"/>
    <w:rsid w:val="004C5009"/>
    <w:rsid w:val="004C7651"/>
    <w:rsid w:val="004D03FE"/>
    <w:rsid w:val="004D0C35"/>
    <w:rsid w:val="004D15A1"/>
    <w:rsid w:val="004D1D74"/>
    <w:rsid w:val="004D2366"/>
    <w:rsid w:val="004D280B"/>
    <w:rsid w:val="004D2C64"/>
    <w:rsid w:val="004D359F"/>
    <w:rsid w:val="004D463E"/>
    <w:rsid w:val="004D47E3"/>
    <w:rsid w:val="004D7324"/>
    <w:rsid w:val="004D75AF"/>
    <w:rsid w:val="004E0140"/>
    <w:rsid w:val="004E032C"/>
    <w:rsid w:val="004E07F8"/>
    <w:rsid w:val="004E092A"/>
    <w:rsid w:val="004E0EF9"/>
    <w:rsid w:val="004E1772"/>
    <w:rsid w:val="004E268C"/>
    <w:rsid w:val="004E2DE4"/>
    <w:rsid w:val="004E6CC1"/>
    <w:rsid w:val="004F20C5"/>
    <w:rsid w:val="004F51F8"/>
    <w:rsid w:val="004F71B4"/>
    <w:rsid w:val="004F7929"/>
    <w:rsid w:val="00501B7F"/>
    <w:rsid w:val="0050367B"/>
    <w:rsid w:val="005036C2"/>
    <w:rsid w:val="00503737"/>
    <w:rsid w:val="005065EC"/>
    <w:rsid w:val="0050663E"/>
    <w:rsid w:val="005072E4"/>
    <w:rsid w:val="00510F3C"/>
    <w:rsid w:val="0051115B"/>
    <w:rsid w:val="00511FE2"/>
    <w:rsid w:val="00512541"/>
    <w:rsid w:val="00513B6B"/>
    <w:rsid w:val="0051462F"/>
    <w:rsid w:val="00514C7A"/>
    <w:rsid w:val="00515469"/>
    <w:rsid w:val="005165EA"/>
    <w:rsid w:val="0051665A"/>
    <w:rsid w:val="005173F4"/>
    <w:rsid w:val="00520604"/>
    <w:rsid w:val="00521008"/>
    <w:rsid w:val="00522018"/>
    <w:rsid w:val="00523C43"/>
    <w:rsid w:val="00524B72"/>
    <w:rsid w:val="00525CC9"/>
    <w:rsid w:val="00525E86"/>
    <w:rsid w:val="0052763E"/>
    <w:rsid w:val="00530C03"/>
    <w:rsid w:val="00531DF4"/>
    <w:rsid w:val="00533114"/>
    <w:rsid w:val="00535804"/>
    <w:rsid w:val="00537CE2"/>
    <w:rsid w:val="00542519"/>
    <w:rsid w:val="005428B4"/>
    <w:rsid w:val="00542B53"/>
    <w:rsid w:val="00544250"/>
    <w:rsid w:val="00545307"/>
    <w:rsid w:val="00546E2A"/>
    <w:rsid w:val="00547117"/>
    <w:rsid w:val="00553B86"/>
    <w:rsid w:val="00555419"/>
    <w:rsid w:val="00557B00"/>
    <w:rsid w:val="00560574"/>
    <w:rsid w:val="00560899"/>
    <w:rsid w:val="0056502B"/>
    <w:rsid w:val="00565A48"/>
    <w:rsid w:val="00565AAF"/>
    <w:rsid w:val="0056661F"/>
    <w:rsid w:val="00566B48"/>
    <w:rsid w:val="00566B49"/>
    <w:rsid w:val="0057002B"/>
    <w:rsid w:val="00570223"/>
    <w:rsid w:val="00571003"/>
    <w:rsid w:val="0057481F"/>
    <w:rsid w:val="00574FCE"/>
    <w:rsid w:val="005755E6"/>
    <w:rsid w:val="00575E5A"/>
    <w:rsid w:val="005768D5"/>
    <w:rsid w:val="00577C2B"/>
    <w:rsid w:val="00580F79"/>
    <w:rsid w:val="00582962"/>
    <w:rsid w:val="005845DD"/>
    <w:rsid w:val="00584CE6"/>
    <w:rsid w:val="00584F7F"/>
    <w:rsid w:val="00585434"/>
    <w:rsid w:val="00586899"/>
    <w:rsid w:val="00587FEC"/>
    <w:rsid w:val="00590942"/>
    <w:rsid w:val="005952EB"/>
    <w:rsid w:val="00595768"/>
    <w:rsid w:val="00595E57"/>
    <w:rsid w:val="005970A0"/>
    <w:rsid w:val="005A141A"/>
    <w:rsid w:val="005A18BE"/>
    <w:rsid w:val="005A28AF"/>
    <w:rsid w:val="005A2BBD"/>
    <w:rsid w:val="005A3892"/>
    <w:rsid w:val="005A4753"/>
    <w:rsid w:val="005A4B7F"/>
    <w:rsid w:val="005A4FC3"/>
    <w:rsid w:val="005A6161"/>
    <w:rsid w:val="005A7A5C"/>
    <w:rsid w:val="005B021C"/>
    <w:rsid w:val="005B050C"/>
    <w:rsid w:val="005B0D9D"/>
    <w:rsid w:val="005B0ECE"/>
    <w:rsid w:val="005B0FE7"/>
    <w:rsid w:val="005B36CD"/>
    <w:rsid w:val="005B6D24"/>
    <w:rsid w:val="005B761A"/>
    <w:rsid w:val="005C2960"/>
    <w:rsid w:val="005C357B"/>
    <w:rsid w:val="005C4E54"/>
    <w:rsid w:val="005C5637"/>
    <w:rsid w:val="005C5C98"/>
    <w:rsid w:val="005C67D3"/>
    <w:rsid w:val="005C6A2A"/>
    <w:rsid w:val="005C6C25"/>
    <w:rsid w:val="005C77DA"/>
    <w:rsid w:val="005D0BB7"/>
    <w:rsid w:val="005D12A8"/>
    <w:rsid w:val="005D3DF2"/>
    <w:rsid w:val="005D4064"/>
    <w:rsid w:val="005D4E37"/>
    <w:rsid w:val="005D4F09"/>
    <w:rsid w:val="005D646F"/>
    <w:rsid w:val="005E0AD9"/>
    <w:rsid w:val="005E12B9"/>
    <w:rsid w:val="005E1345"/>
    <w:rsid w:val="005E1D44"/>
    <w:rsid w:val="005E6CCE"/>
    <w:rsid w:val="005E6E19"/>
    <w:rsid w:val="005E6E7F"/>
    <w:rsid w:val="005F21F4"/>
    <w:rsid w:val="005F228D"/>
    <w:rsid w:val="005F237C"/>
    <w:rsid w:val="005F25B6"/>
    <w:rsid w:val="005F26F3"/>
    <w:rsid w:val="005F2785"/>
    <w:rsid w:val="005F2D54"/>
    <w:rsid w:val="005F30A5"/>
    <w:rsid w:val="005F36FA"/>
    <w:rsid w:val="005F50CE"/>
    <w:rsid w:val="005F61EF"/>
    <w:rsid w:val="005F751E"/>
    <w:rsid w:val="00600004"/>
    <w:rsid w:val="0060407C"/>
    <w:rsid w:val="0060491F"/>
    <w:rsid w:val="006049BB"/>
    <w:rsid w:val="00606068"/>
    <w:rsid w:val="00606CA7"/>
    <w:rsid w:val="006073C1"/>
    <w:rsid w:val="006101E9"/>
    <w:rsid w:val="00610BA7"/>
    <w:rsid w:val="00611052"/>
    <w:rsid w:val="00611365"/>
    <w:rsid w:val="00611E8A"/>
    <w:rsid w:val="00612ABF"/>
    <w:rsid w:val="00613C71"/>
    <w:rsid w:val="00614783"/>
    <w:rsid w:val="006153CB"/>
    <w:rsid w:val="00616398"/>
    <w:rsid w:val="006167EE"/>
    <w:rsid w:val="00616D62"/>
    <w:rsid w:val="00617307"/>
    <w:rsid w:val="006201B1"/>
    <w:rsid w:val="0062171D"/>
    <w:rsid w:val="00621D2E"/>
    <w:rsid w:val="00622812"/>
    <w:rsid w:val="00623669"/>
    <w:rsid w:val="006237A9"/>
    <w:rsid w:val="00623B6D"/>
    <w:rsid w:val="0062479B"/>
    <w:rsid w:val="006248B0"/>
    <w:rsid w:val="00624FB4"/>
    <w:rsid w:val="006258A0"/>
    <w:rsid w:val="00625912"/>
    <w:rsid w:val="00625A31"/>
    <w:rsid w:val="00625F13"/>
    <w:rsid w:val="00626B76"/>
    <w:rsid w:val="006276F7"/>
    <w:rsid w:val="00630363"/>
    <w:rsid w:val="00630918"/>
    <w:rsid w:val="00630E20"/>
    <w:rsid w:val="00631115"/>
    <w:rsid w:val="00631508"/>
    <w:rsid w:val="00632C1F"/>
    <w:rsid w:val="00632D34"/>
    <w:rsid w:val="0063448D"/>
    <w:rsid w:val="00634E49"/>
    <w:rsid w:val="00635227"/>
    <w:rsid w:val="00635266"/>
    <w:rsid w:val="00635A1E"/>
    <w:rsid w:val="00636F93"/>
    <w:rsid w:val="006371C0"/>
    <w:rsid w:val="00637555"/>
    <w:rsid w:val="00643C1B"/>
    <w:rsid w:val="00644480"/>
    <w:rsid w:val="00645C32"/>
    <w:rsid w:val="00647284"/>
    <w:rsid w:val="00647534"/>
    <w:rsid w:val="006476B3"/>
    <w:rsid w:val="006506D8"/>
    <w:rsid w:val="00650CA0"/>
    <w:rsid w:val="006512D9"/>
    <w:rsid w:val="006515F1"/>
    <w:rsid w:val="00651777"/>
    <w:rsid w:val="00651DD1"/>
    <w:rsid w:val="00653C22"/>
    <w:rsid w:val="0065418E"/>
    <w:rsid w:val="006543A2"/>
    <w:rsid w:val="00654732"/>
    <w:rsid w:val="0065481E"/>
    <w:rsid w:val="0065514E"/>
    <w:rsid w:val="006552A0"/>
    <w:rsid w:val="0065545F"/>
    <w:rsid w:val="00657A19"/>
    <w:rsid w:val="00660D63"/>
    <w:rsid w:val="006628AF"/>
    <w:rsid w:val="00662F7A"/>
    <w:rsid w:val="006646B0"/>
    <w:rsid w:val="00664CA7"/>
    <w:rsid w:val="00665A9C"/>
    <w:rsid w:val="00666A4A"/>
    <w:rsid w:val="006700C6"/>
    <w:rsid w:val="00670140"/>
    <w:rsid w:val="00670263"/>
    <w:rsid w:val="00670951"/>
    <w:rsid w:val="00671914"/>
    <w:rsid w:val="00672814"/>
    <w:rsid w:val="00672CC9"/>
    <w:rsid w:val="00673C50"/>
    <w:rsid w:val="00674B85"/>
    <w:rsid w:val="0067620E"/>
    <w:rsid w:val="00676318"/>
    <w:rsid w:val="00676783"/>
    <w:rsid w:val="00676F85"/>
    <w:rsid w:val="006772E2"/>
    <w:rsid w:val="00677B0E"/>
    <w:rsid w:val="006807B8"/>
    <w:rsid w:val="00682517"/>
    <w:rsid w:val="00683317"/>
    <w:rsid w:val="0068348D"/>
    <w:rsid w:val="006837C3"/>
    <w:rsid w:val="0068383A"/>
    <w:rsid w:val="0069052F"/>
    <w:rsid w:val="00691296"/>
    <w:rsid w:val="00692405"/>
    <w:rsid w:val="00692ECC"/>
    <w:rsid w:val="00694418"/>
    <w:rsid w:val="006946DC"/>
    <w:rsid w:val="006A2169"/>
    <w:rsid w:val="006A2ACE"/>
    <w:rsid w:val="006A2E21"/>
    <w:rsid w:val="006A4DB9"/>
    <w:rsid w:val="006A5F84"/>
    <w:rsid w:val="006A650D"/>
    <w:rsid w:val="006B1C2A"/>
    <w:rsid w:val="006B1CE6"/>
    <w:rsid w:val="006B227B"/>
    <w:rsid w:val="006B29A1"/>
    <w:rsid w:val="006B30C0"/>
    <w:rsid w:val="006B30E1"/>
    <w:rsid w:val="006B3E1C"/>
    <w:rsid w:val="006B4618"/>
    <w:rsid w:val="006B4B50"/>
    <w:rsid w:val="006B536A"/>
    <w:rsid w:val="006B69D8"/>
    <w:rsid w:val="006B77F4"/>
    <w:rsid w:val="006C055E"/>
    <w:rsid w:val="006C0946"/>
    <w:rsid w:val="006C0EEB"/>
    <w:rsid w:val="006C2176"/>
    <w:rsid w:val="006C39E7"/>
    <w:rsid w:val="006C48F0"/>
    <w:rsid w:val="006C53B3"/>
    <w:rsid w:val="006C684F"/>
    <w:rsid w:val="006D1592"/>
    <w:rsid w:val="006D1ADA"/>
    <w:rsid w:val="006D1C59"/>
    <w:rsid w:val="006D2C1D"/>
    <w:rsid w:val="006D2C87"/>
    <w:rsid w:val="006D4E95"/>
    <w:rsid w:val="006D53B0"/>
    <w:rsid w:val="006D5ED4"/>
    <w:rsid w:val="006D616B"/>
    <w:rsid w:val="006D63BB"/>
    <w:rsid w:val="006D6FB8"/>
    <w:rsid w:val="006D721B"/>
    <w:rsid w:val="006D79F8"/>
    <w:rsid w:val="006E16A0"/>
    <w:rsid w:val="006E2569"/>
    <w:rsid w:val="006E3D2E"/>
    <w:rsid w:val="006E4EA2"/>
    <w:rsid w:val="006E6C71"/>
    <w:rsid w:val="006E6D49"/>
    <w:rsid w:val="006F04BD"/>
    <w:rsid w:val="006F1055"/>
    <w:rsid w:val="006F22CC"/>
    <w:rsid w:val="006F4901"/>
    <w:rsid w:val="006F7AD6"/>
    <w:rsid w:val="007007FB"/>
    <w:rsid w:val="00703DF7"/>
    <w:rsid w:val="007043D6"/>
    <w:rsid w:val="007049A9"/>
    <w:rsid w:val="00704DE2"/>
    <w:rsid w:val="0070538F"/>
    <w:rsid w:val="00705DAB"/>
    <w:rsid w:val="00705DC5"/>
    <w:rsid w:val="00707792"/>
    <w:rsid w:val="00707F47"/>
    <w:rsid w:val="00710F43"/>
    <w:rsid w:val="0071175A"/>
    <w:rsid w:val="00712181"/>
    <w:rsid w:val="00712294"/>
    <w:rsid w:val="0071264F"/>
    <w:rsid w:val="00712783"/>
    <w:rsid w:val="007139E1"/>
    <w:rsid w:val="00713B78"/>
    <w:rsid w:val="007142BD"/>
    <w:rsid w:val="0071483D"/>
    <w:rsid w:val="0071523F"/>
    <w:rsid w:val="0071664A"/>
    <w:rsid w:val="00717AD1"/>
    <w:rsid w:val="00720E90"/>
    <w:rsid w:val="0072322A"/>
    <w:rsid w:val="00724364"/>
    <w:rsid w:val="007251E1"/>
    <w:rsid w:val="00726E22"/>
    <w:rsid w:val="00726EAD"/>
    <w:rsid w:val="00727243"/>
    <w:rsid w:val="00727E83"/>
    <w:rsid w:val="00730172"/>
    <w:rsid w:val="00730748"/>
    <w:rsid w:val="00730D31"/>
    <w:rsid w:val="0073108B"/>
    <w:rsid w:val="00732322"/>
    <w:rsid w:val="00732AF1"/>
    <w:rsid w:val="0073300B"/>
    <w:rsid w:val="00733AC9"/>
    <w:rsid w:val="007342D4"/>
    <w:rsid w:val="00734838"/>
    <w:rsid w:val="00734FB7"/>
    <w:rsid w:val="007356ED"/>
    <w:rsid w:val="007357F6"/>
    <w:rsid w:val="007363E1"/>
    <w:rsid w:val="00736AF0"/>
    <w:rsid w:val="00741BB3"/>
    <w:rsid w:val="00741EFA"/>
    <w:rsid w:val="007433FB"/>
    <w:rsid w:val="00750710"/>
    <w:rsid w:val="00751717"/>
    <w:rsid w:val="00751916"/>
    <w:rsid w:val="00754C10"/>
    <w:rsid w:val="00756F59"/>
    <w:rsid w:val="00760993"/>
    <w:rsid w:val="00762CCA"/>
    <w:rsid w:val="00764037"/>
    <w:rsid w:val="00767E7B"/>
    <w:rsid w:val="00774102"/>
    <w:rsid w:val="0077537E"/>
    <w:rsid w:val="007778FE"/>
    <w:rsid w:val="00781713"/>
    <w:rsid w:val="007819F6"/>
    <w:rsid w:val="00782056"/>
    <w:rsid w:val="00783029"/>
    <w:rsid w:val="00783666"/>
    <w:rsid w:val="00783845"/>
    <w:rsid w:val="00784B31"/>
    <w:rsid w:val="00784F1C"/>
    <w:rsid w:val="0078570B"/>
    <w:rsid w:val="00786177"/>
    <w:rsid w:val="007927BE"/>
    <w:rsid w:val="00793721"/>
    <w:rsid w:val="00793F89"/>
    <w:rsid w:val="00795511"/>
    <w:rsid w:val="00795771"/>
    <w:rsid w:val="007963D1"/>
    <w:rsid w:val="00796872"/>
    <w:rsid w:val="00796EF4"/>
    <w:rsid w:val="007A29E4"/>
    <w:rsid w:val="007A2A70"/>
    <w:rsid w:val="007A3644"/>
    <w:rsid w:val="007A3BA5"/>
    <w:rsid w:val="007A487C"/>
    <w:rsid w:val="007A54CE"/>
    <w:rsid w:val="007A5FAE"/>
    <w:rsid w:val="007A63DC"/>
    <w:rsid w:val="007A75B1"/>
    <w:rsid w:val="007A7CC3"/>
    <w:rsid w:val="007B0C29"/>
    <w:rsid w:val="007B125A"/>
    <w:rsid w:val="007B3B81"/>
    <w:rsid w:val="007B3D4F"/>
    <w:rsid w:val="007B593C"/>
    <w:rsid w:val="007B79F2"/>
    <w:rsid w:val="007C02D5"/>
    <w:rsid w:val="007C0553"/>
    <w:rsid w:val="007C1A84"/>
    <w:rsid w:val="007C4369"/>
    <w:rsid w:val="007C5A1E"/>
    <w:rsid w:val="007C5DEB"/>
    <w:rsid w:val="007C6DD3"/>
    <w:rsid w:val="007C73C6"/>
    <w:rsid w:val="007D0C95"/>
    <w:rsid w:val="007D20C7"/>
    <w:rsid w:val="007D2A72"/>
    <w:rsid w:val="007D2F08"/>
    <w:rsid w:val="007D4C14"/>
    <w:rsid w:val="007D511A"/>
    <w:rsid w:val="007D548B"/>
    <w:rsid w:val="007D646D"/>
    <w:rsid w:val="007D6DEF"/>
    <w:rsid w:val="007D7DFC"/>
    <w:rsid w:val="007E0ACC"/>
    <w:rsid w:val="007E0E68"/>
    <w:rsid w:val="007E2AE4"/>
    <w:rsid w:val="007E4717"/>
    <w:rsid w:val="007E49A7"/>
    <w:rsid w:val="007E54A7"/>
    <w:rsid w:val="007E64DF"/>
    <w:rsid w:val="007E6B3A"/>
    <w:rsid w:val="007E7D35"/>
    <w:rsid w:val="007F0AAD"/>
    <w:rsid w:val="007F13A7"/>
    <w:rsid w:val="007F1E75"/>
    <w:rsid w:val="007F2CDF"/>
    <w:rsid w:val="007F2F95"/>
    <w:rsid w:val="007F32CC"/>
    <w:rsid w:val="007F3D2A"/>
    <w:rsid w:val="007F3DEB"/>
    <w:rsid w:val="007F47FE"/>
    <w:rsid w:val="007F55DA"/>
    <w:rsid w:val="007F56D2"/>
    <w:rsid w:val="007F7549"/>
    <w:rsid w:val="007F7F46"/>
    <w:rsid w:val="00800218"/>
    <w:rsid w:val="00801223"/>
    <w:rsid w:val="008028D8"/>
    <w:rsid w:val="00803667"/>
    <w:rsid w:val="00803A9E"/>
    <w:rsid w:val="00803DB6"/>
    <w:rsid w:val="008040C5"/>
    <w:rsid w:val="008059EE"/>
    <w:rsid w:val="00807608"/>
    <w:rsid w:val="008120D6"/>
    <w:rsid w:val="00823CED"/>
    <w:rsid w:val="00824C0D"/>
    <w:rsid w:val="00825A20"/>
    <w:rsid w:val="00826539"/>
    <w:rsid w:val="0082665C"/>
    <w:rsid w:val="00826F94"/>
    <w:rsid w:val="00830384"/>
    <w:rsid w:val="0083061E"/>
    <w:rsid w:val="00830E51"/>
    <w:rsid w:val="00831807"/>
    <w:rsid w:val="008329FE"/>
    <w:rsid w:val="008355F0"/>
    <w:rsid w:val="00837AEC"/>
    <w:rsid w:val="00837EAC"/>
    <w:rsid w:val="0084265E"/>
    <w:rsid w:val="008428AB"/>
    <w:rsid w:val="00842AE6"/>
    <w:rsid w:val="00842EAA"/>
    <w:rsid w:val="0084305D"/>
    <w:rsid w:val="0084397E"/>
    <w:rsid w:val="0084421C"/>
    <w:rsid w:val="00847DBC"/>
    <w:rsid w:val="00850383"/>
    <w:rsid w:val="008511BA"/>
    <w:rsid w:val="008515E9"/>
    <w:rsid w:val="00851E9D"/>
    <w:rsid w:val="00853A12"/>
    <w:rsid w:val="0085408D"/>
    <w:rsid w:val="00855204"/>
    <w:rsid w:val="00855595"/>
    <w:rsid w:val="008557AC"/>
    <w:rsid w:val="00855F10"/>
    <w:rsid w:val="00856594"/>
    <w:rsid w:val="00862AE0"/>
    <w:rsid w:val="00863523"/>
    <w:rsid w:val="0086382E"/>
    <w:rsid w:val="00863832"/>
    <w:rsid w:val="008654D7"/>
    <w:rsid w:val="008654EE"/>
    <w:rsid w:val="00865B38"/>
    <w:rsid w:val="00865C59"/>
    <w:rsid w:val="008703D6"/>
    <w:rsid w:val="0087227F"/>
    <w:rsid w:val="00872A5E"/>
    <w:rsid w:val="008746A4"/>
    <w:rsid w:val="00877573"/>
    <w:rsid w:val="00877667"/>
    <w:rsid w:val="0088055B"/>
    <w:rsid w:val="008829CD"/>
    <w:rsid w:val="00882B7A"/>
    <w:rsid w:val="00882BCA"/>
    <w:rsid w:val="00883224"/>
    <w:rsid w:val="00883271"/>
    <w:rsid w:val="008847C7"/>
    <w:rsid w:val="00884F0C"/>
    <w:rsid w:val="008863AC"/>
    <w:rsid w:val="00886A1F"/>
    <w:rsid w:val="008907C9"/>
    <w:rsid w:val="00891495"/>
    <w:rsid w:val="00892A1B"/>
    <w:rsid w:val="00896665"/>
    <w:rsid w:val="008970B6"/>
    <w:rsid w:val="008A1B8A"/>
    <w:rsid w:val="008A1F3D"/>
    <w:rsid w:val="008A27FE"/>
    <w:rsid w:val="008A2A2E"/>
    <w:rsid w:val="008A2DC9"/>
    <w:rsid w:val="008A58FA"/>
    <w:rsid w:val="008A65F4"/>
    <w:rsid w:val="008A6ECB"/>
    <w:rsid w:val="008A778F"/>
    <w:rsid w:val="008B0CA6"/>
    <w:rsid w:val="008B0CF5"/>
    <w:rsid w:val="008B20B7"/>
    <w:rsid w:val="008B28FA"/>
    <w:rsid w:val="008B2B76"/>
    <w:rsid w:val="008B3C1B"/>
    <w:rsid w:val="008B51A6"/>
    <w:rsid w:val="008B556D"/>
    <w:rsid w:val="008B5F2E"/>
    <w:rsid w:val="008B7BB5"/>
    <w:rsid w:val="008C0872"/>
    <w:rsid w:val="008C445D"/>
    <w:rsid w:val="008C611A"/>
    <w:rsid w:val="008C622A"/>
    <w:rsid w:val="008C6DC0"/>
    <w:rsid w:val="008D0356"/>
    <w:rsid w:val="008D0896"/>
    <w:rsid w:val="008D0CA0"/>
    <w:rsid w:val="008D273B"/>
    <w:rsid w:val="008D6077"/>
    <w:rsid w:val="008D7342"/>
    <w:rsid w:val="008E018F"/>
    <w:rsid w:val="008E1C65"/>
    <w:rsid w:val="008E2FF6"/>
    <w:rsid w:val="008E3861"/>
    <w:rsid w:val="008E441D"/>
    <w:rsid w:val="008E7EF1"/>
    <w:rsid w:val="008F01AA"/>
    <w:rsid w:val="008F03E9"/>
    <w:rsid w:val="008F0C78"/>
    <w:rsid w:val="008F204F"/>
    <w:rsid w:val="008F3083"/>
    <w:rsid w:val="008F49D7"/>
    <w:rsid w:val="008F4E9A"/>
    <w:rsid w:val="008F589E"/>
    <w:rsid w:val="008F62F7"/>
    <w:rsid w:val="0090059E"/>
    <w:rsid w:val="009016FF"/>
    <w:rsid w:val="0090374B"/>
    <w:rsid w:val="00903D51"/>
    <w:rsid w:val="00904071"/>
    <w:rsid w:val="00904F01"/>
    <w:rsid w:val="0090524A"/>
    <w:rsid w:val="009104DF"/>
    <w:rsid w:val="009107D5"/>
    <w:rsid w:val="00911500"/>
    <w:rsid w:val="009119BF"/>
    <w:rsid w:val="00911AD6"/>
    <w:rsid w:val="00911E5A"/>
    <w:rsid w:val="00912021"/>
    <w:rsid w:val="00913E85"/>
    <w:rsid w:val="00913EDA"/>
    <w:rsid w:val="0091418A"/>
    <w:rsid w:val="009147F8"/>
    <w:rsid w:val="00915516"/>
    <w:rsid w:val="009159BF"/>
    <w:rsid w:val="00916624"/>
    <w:rsid w:val="00917576"/>
    <w:rsid w:val="009178A0"/>
    <w:rsid w:val="00917923"/>
    <w:rsid w:val="00920F7B"/>
    <w:rsid w:val="009219F5"/>
    <w:rsid w:val="00921F44"/>
    <w:rsid w:val="00922491"/>
    <w:rsid w:val="0092597F"/>
    <w:rsid w:val="00926D4F"/>
    <w:rsid w:val="00927EA4"/>
    <w:rsid w:val="00930381"/>
    <w:rsid w:val="009315DD"/>
    <w:rsid w:val="00931625"/>
    <w:rsid w:val="00932279"/>
    <w:rsid w:val="00933613"/>
    <w:rsid w:val="0093361B"/>
    <w:rsid w:val="00934177"/>
    <w:rsid w:val="009345DB"/>
    <w:rsid w:val="00934793"/>
    <w:rsid w:val="00934FFF"/>
    <w:rsid w:val="00935BA7"/>
    <w:rsid w:val="009373D1"/>
    <w:rsid w:val="00937580"/>
    <w:rsid w:val="00940423"/>
    <w:rsid w:val="009426A6"/>
    <w:rsid w:val="009427B4"/>
    <w:rsid w:val="0094420D"/>
    <w:rsid w:val="00944F86"/>
    <w:rsid w:val="00945D7A"/>
    <w:rsid w:val="00946245"/>
    <w:rsid w:val="00946537"/>
    <w:rsid w:val="00947382"/>
    <w:rsid w:val="009475C8"/>
    <w:rsid w:val="00950DF9"/>
    <w:rsid w:val="00950E19"/>
    <w:rsid w:val="009517BC"/>
    <w:rsid w:val="0095317B"/>
    <w:rsid w:val="00953CDC"/>
    <w:rsid w:val="0095759C"/>
    <w:rsid w:val="00957B4F"/>
    <w:rsid w:val="00960866"/>
    <w:rsid w:val="00960BD1"/>
    <w:rsid w:val="00962521"/>
    <w:rsid w:val="00962E8B"/>
    <w:rsid w:val="00962FB2"/>
    <w:rsid w:val="00963522"/>
    <w:rsid w:val="009636C0"/>
    <w:rsid w:val="00966B6A"/>
    <w:rsid w:val="00970C37"/>
    <w:rsid w:val="009728C9"/>
    <w:rsid w:val="00972F9C"/>
    <w:rsid w:val="00973958"/>
    <w:rsid w:val="009743E8"/>
    <w:rsid w:val="009754A3"/>
    <w:rsid w:val="00975BFE"/>
    <w:rsid w:val="0097699A"/>
    <w:rsid w:val="00977997"/>
    <w:rsid w:val="00980B4C"/>
    <w:rsid w:val="00980DC7"/>
    <w:rsid w:val="00981F5E"/>
    <w:rsid w:val="009822C5"/>
    <w:rsid w:val="009823FC"/>
    <w:rsid w:val="009825D8"/>
    <w:rsid w:val="00982E52"/>
    <w:rsid w:val="009833B9"/>
    <w:rsid w:val="00983F0B"/>
    <w:rsid w:val="00985529"/>
    <w:rsid w:val="00985A2D"/>
    <w:rsid w:val="009874C7"/>
    <w:rsid w:val="00990E63"/>
    <w:rsid w:val="00990EED"/>
    <w:rsid w:val="00992A4C"/>
    <w:rsid w:val="00993BDB"/>
    <w:rsid w:val="00994647"/>
    <w:rsid w:val="00997ABD"/>
    <w:rsid w:val="009A3598"/>
    <w:rsid w:val="009A3912"/>
    <w:rsid w:val="009A6057"/>
    <w:rsid w:val="009A7036"/>
    <w:rsid w:val="009B0FC6"/>
    <w:rsid w:val="009B12F7"/>
    <w:rsid w:val="009B1A21"/>
    <w:rsid w:val="009B1B29"/>
    <w:rsid w:val="009B1CF9"/>
    <w:rsid w:val="009B5A02"/>
    <w:rsid w:val="009B61F4"/>
    <w:rsid w:val="009B70C3"/>
    <w:rsid w:val="009B77F1"/>
    <w:rsid w:val="009B7869"/>
    <w:rsid w:val="009C0FD1"/>
    <w:rsid w:val="009C3047"/>
    <w:rsid w:val="009D0E75"/>
    <w:rsid w:val="009D0FF8"/>
    <w:rsid w:val="009D2313"/>
    <w:rsid w:val="009D28CA"/>
    <w:rsid w:val="009D429B"/>
    <w:rsid w:val="009D46AD"/>
    <w:rsid w:val="009D6919"/>
    <w:rsid w:val="009E0385"/>
    <w:rsid w:val="009E064C"/>
    <w:rsid w:val="009E0DE3"/>
    <w:rsid w:val="009E1134"/>
    <w:rsid w:val="009E19A8"/>
    <w:rsid w:val="009E1D70"/>
    <w:rsid w:val="009E3912"/>
    <w:rsid w:val="009E3A16"/>
    <w:rsid w:val="009E47B6"/>
    <w:rsid w:val="009E58F7"/>
    <w:rsid w:val="009E598C"/>
    <w:rsid w:val="009F01AF"/>
    <w:rsid w:val="009F11A6"/>
    <w:rsid w:val="009F13D0"/>
    <w:rsid w:val="009F3426"/>
    <w:rsid w:val="009F3751"/>
    <w:rsid w:val="009F3D6B"/>
    <w:rsid w:val="009F4220"/>
    <w:rsid w:val="009F4E93"/>
    <w:rsid w:val="009F5423"/>
    <w:rsid w:val="009F64DC"/>
    <w:rsid w:val="009F7035"/>
    <w:rsid w:val="00A000F7"/>
    <w:rsid w:val="00A00262"/>
    <w:rsid w:val="00A00DBD"/>
    <w:rsid w:val="00A01167"/>
    <w:rsid w:val="00A01BA4"/>
    <w:rsid w:val="00A01CA8"/>
    <w:rsid w:val="00A02449"/>
    <w:rsid w:val="00A03CBA"/>
    <w:rsid w:val="00A03E7A"/>
    <w:rsid w:val="00A04958"/>
    <w:rsid w:val="00A0557E"/>
    <w:rsid w:val="00A0669F"/>
    <w:rsid w:val="00A103CF"/>
    <w:rsid w:val="00A1084B"/>
    <w:rsid w:val="00A11139"/>
    <w:rsid w:val="00A1551E"/>
    <w:rsid w:val="00A16C79"/>
    <w:rsid w:val="00A17071"/>
    <w:rsid w:val="00A205A0"/>
    <w:rsid w:val="00A2073A"/>
    <w:rsid w:val="00A20D7F"/>
    <w:rsid w:val="00A21503"/>
    <w:rsid w:val="00A2239E"/>
    <w:rsid w:val="00A228C0"/>
    <w:rsid w:val="00A23493"/>
    <w:rsid w:val="00A23B4E"/>
    <w:rsid w:val="00A23EF7"/>
    <w:rsid w:val="00A31D35"/>
    <w:rsid w:val="00A31DBB"/>
    <w:rsid w:val="00A34B86"/>
    <w:rsid w:val="00A373A3"/>
    <w:rsid w:val="00A37D8E"/>
    <w:rsid w:val="00A40465"/>
    <w:rsid w:val="00A40A04"/>
    <w:rsid w:val="00A41EAB"/>
    <w:rsid w:val="00A43C26"/>
    <w:rsid w:val="00A44891"/>
    <w:rsid w:val="00A44F8C"/>
    <w:rsid w:val="00A453BA"/>
    <w:rsid w:val="00A50FE2"/>
    <w:rsid w:val="00A54E70"/>
    <w:rsid w:val="00A560F2"/>
    <w:rsid w:val="00A56A7C"/>
    <w:rsid w:val="00A56E50"/>
    <w:rsid w:val="00A61754"/>
    <w:rsid w:val="00A62300"/>
    <w:rsid w:val="00A6234E"/>
    <w:rsid w:val="00A6327B"/>
    <w:rsid w:val="00A640BB"/>
    <w:rsid w:val="00A649DC"/>
    <w:rsid w:val="00A70E78"/>
    <w:rsid w:val="00A71EDA"/>
    <w:rsid w:val="00A72D7D"/>
    <w:rsid w:val="00A72DA9"/>
    <w:rsid w:val="00A72F1B"/>
    <w:rsid w:val="00A7621C"/>
    <w:rsid w:val="00A80125"/>
    <w:rsid w:val="00A80615"/>
    <w:rsid w:val="00A807A4"/>
    <w:rsid w:val="00A828D8"/>
    <w:rsid w:val="00A830B9"/>
    <w:rsid w:val="00A839D5"/>
    <w:rsid w:val="00A83EFE"/>
    <w:rsid w:val="00A84D04"/>
    <w:rsid w:val="00A866FB"/>
    <w:rsid w:val="00A86D65"/>
    <w:rsid w:val="00A86DE0"/>
    <w:rsid w:val="00A90FE9"/>
    <w:rsid w:val="00A93439"/>
    <w:rsid w:val="00A9477C"/>
    <w:rsid w:val="00A94CF4"/>
    <w:rsid w:val="00A94D2D"/>
    <w:rsid w:val="00A94F6A"/>
    <w:rsid w:val="00AA07DC"/>
    <w:rsid w:val="00AA0AE0"/>
    <w:rsid w:val="00AA0DED"/>
    <w:rsid w:val="00AA159F"/>
    <w:rsid w:val="00AA1B1A"/>
    <w:rsid w:val="00AA2520"/>
    <w:rsid w:val="00AA335E"/>
    <w:rsid w:val="00AA50AD"/>
    <w:rsid w:val="00AA6290"/>
    <w:rsid w:val="00AB13E5"/>
    <w:rsid w:val="00AB155A"/>
    <w:rsid w:val="00AB1B96"/>
    <w:rsid w:val="00AB288A"/>
    <w:rsid w:val="00AB291A"/>
    <w:rsid w:val="00AB2DD2"/>
    <w:rsid w:val="00AB2DD7"/>
    <w:rsid w:val="00AB3A6F"/>
    <w:rsid w:val="00AB48F0"/>
    <w:rsid w:val="00AB63E3"/>
    <w:rsid w:val="00AC09B2"/>
    <w:rsid w:val="00AC2490"/>
    <w:rsid w:val="00AC3305"/>
    <w:rsid w:val="00AC508A"/>
    <w:rsid w:val="00AC611A"/>
    <w:rsid w:val="00AC64BC"/>
    <w:rsid w:val="00AC6572"/>
    <w:rsid w:val="00AD1260"/>
    <w:rsid w:val="00AD14CC"/>
    <w:rsid w:val="00AD281A"/>
    <w:rsid w:val="00AD58E9"/>
    <w:rsid w:val="00AE096F"/>
    <w:rsid w:val="00AE31C9"/>
    <w:rsid w:val="00AE340D"/>
    <w:rsid w:val="00AE4761"/>
    <w:rsid w:val="00AE4B62"/>
    <w:rsid w:val="00AF0895"/>
    <w:rsid w:val="00AF0A4E"/>
    <w:rsid w:val="00AF1D04"/>
    <w:rsid w:val="00AF3769"/>
    <w:rsid w:val="00AF394F"/>
    <w:rsid w:val="00AF44DF"/>
    <w:rsid w:val="00AF4669"/>
    <w:rsid w:val="00AF4A5C"/>
    <w:rsid w:val="00AF5968"/>
    <w:rsid w:val="00AF5E22"/>
    <w:rsid w:val="00AF63A3"/>
    <w:rsid w:val="00AF6B6C"/>
    <w:rsid w:val="00AF74ED"/>
    <w:rsid w:val="00B021B7"/>
    <w:rsid w:val="00B044C8"/>
    <w:rsid w:val="00B056DD"/>
    <w:rsid w:val="00B06E3E"/>
    <w:rsid w:val="00B111EE"/>
    <w:rsid w:val="00B11774"/>
    <w:rsid w:val="00B127F8"/>
    <w:rsid w:val="00B1449C"/>
    <w:rsid w:val="00B210F2"/>
    <w:rsid w:val="00B211D9"/>
    <w:rsid w:val="00B23138"/>
    <w:rsid w:val="00B25A35"/>
    <w:rsid w:val="00B26A7F"/>
    <w:rsid w:val="00B26AE6"/>
    <w:rsid w:val="00B27FCE"/>
    <w:rsid w:val="00B304EE"/>
    <w:rsid w:val="00B30D6C"/>
    <w:rsid w:val="00B310E6"/>
    <w:rsid w:val="00B31C63"/>
    <w:rsid w:val="00B33EA4"/>
    <w:rsid w:val="00B345C0"/>
    <w:rsid w:val="00B400AB"/>
    <w:rsid w:val="00B4011F"/>
    <w:rsid w:val="00B40C91"/>
    <w:rsid w:val="00B40F23"/>
    <w:rsid w:val="00B43058"/>
    <w:rsid w:val="00B431FD"/>
    <w:rsid w:val="00B4356A"/>
    <w:rsid w:val="00B44269"/>
    <w:rsid w:val="00B44C5A"/>
    <w:rsid w:val="00B4685B"/>
    <w:rsid w:val="00B46F88"/>
    <w:rsid w:val="00B47BCB"/>
    <w:rsid w:val="00B518BF"/>
    <w:rsid w:val="00B51A08"/>
    <w:rsid w:val="00B51A2B"/>
    <w:rsid w:val="00B51ABE"/>
    <w:rsid w:val="00B520BB"/>
    <w:rsid w:val="00B52DD2"/>
    <w:rsid w:val="00B531EE"/>
    <w:rsid w:val="00B537F8"/>
    <w:rsid w:val="00B53D16"/>
    <w:rsid w:val="00B53DBB"/>
    <w:rsid w:val="00B5447D"/>
    <w:rsid w:val="00B5475F"/>
    <w:rsid w:val="00B5646B"/>
    <w:rsid w:val="00B566D6"/>
    <w:rsid w:val="00B569D5"/>
    <w:rsid w:val="00B57070"/>
    <w:rsid w:val="00B57A6E"/>
    <w:rsid w:val="00B62885"/>
    <w:rsid w:val="00B63A05"/>
    <w:rsid w:val="00B640B3"/>
    <w:rsid w:val="00B64348"/>
    <w:rsid w:val="00B672CE"/>
    <w:rsid w:val="00B676B6"/>
    <w:rsid w:val="00B70BEA"/>
    <w:rsid w:val="00B7127E"/>
    <w:rsid w:val="00B714C2"/>
    <w:rsid w:val="00B72A75"/>
    <w:rsid w:val="00B73179"/>
    <w:rsid w:val="00B736A2"/>
    <w:rsid w:val="00B73E32"/>
    <w:rsid w:val="00B76051"/>
    <w:rsid w:val="00B76867"/>
    <w:rsid w:val="00B76DEA"/>
    <w:rsid w:val="00B8102A"/>
    <w:rsid w:val="00B825A0"/>
    <w:rsid w:val="00B84EB7"/>
    <w:rsid w:val="00B85CDB"/>
    <w:rsid w:val="00B85F3F"/>
    <w:rsid w:val="00B916CA"/>
    <w:rsid w:val="00B93EFB"/>
    <w:rsid w:val="00B964A0"/>
    <w:rsid w:val="00B966E1"/>
    <w:rsid w:val="00BA0758"/>
    <w:rsid w:val="00BA0DF6"/>
    <w:rsid w:val="00BA0EB0"/>
    <w:rsid w:val="00BA39BD"/>
    <w:rsid w:val="00BA4430"/>
    <w:rsid w:val="00BA4FCF"/>
    <w:rsid w:val="00BA5DA7"/>
    <w:rsid w:val="00BA6298"/>
    <w:rsid w:val="00BA718D"/>
    <w:rsid w:val="00BA743C"/>
    <w:rsid w:val="00BA7CED"/>
    <w:rsid w:val="00BB045B"/>
    <w:rsid w:val="00BB078A"/>
    <w:rsid w:val="00BB0EF2"/>
    <w:rsid w:val="00BB2E8D"/>
    <w:rsid w:val="00BB40A5"/>
    <w:rsid w:val="00BB7902"/>
    <w:rsid w:val="00BB7B86"/>
    <w:rsid w:val="00BC1A95"/>
    <w:rsid w:val="00BC1D9D"/>
    <w:rsid w:val="00BC2497"/>
    <w:rsid w:val="00BC3418"/>
    <w:rsid w:val="00BC3CAB"/>
    <w:rsid w:val="00BC41B0"/>
    <w:rsid w:val="00BC45C4"/>
    <w:rsid w:val="00BC4C7B"/>
    <w:rsid w:val="00BC4FB9"/>
    <w:rsid w:val="00BC52D4"/>
    <w:rsid w:val="00BC5629"/>
    <w:rsid w:val="00BC5699"/>
    <w:rsid w:val="00BC571C"/>
    <w:rsid w:val="00BC577A"/>
    <w:rsid w:val="00BC7358"/>
    <w:rsid w:val="00BD01A0"/>
    <w:rsid w:val="00BD1548"/>
    <w:rsid w:val="00BD247F"/>
    <w:rsid w:val="00BD2D24"/>
    <w:rsid w:val="00BD3D6F"/>
    <w:rsid w:val="00BD4487"/>
    <w:rsid w:val="00BD4CAF"/>
    <w:rsid w:val="00BD6C14"/>
    <w:rsid w:val="00BD7111"/>
    <w:rsid w:val="00BD724E"/>
    <w:rsid w:val="00BD7C27"/>
    <w:rsid w:val="00BE0A6F"/>
    <w:rsid w:val="00BE21F5"/>
    <w:rsid w:val="00BE29E5"/>
    <w:rsid w:val="00BE3534"/>
    <w:rsid w:val="00BE63AF"/>
    <w:rsid w:val="00BE6C46"/>
    <w:rsid w:val="00BF0CE6"/>
    <w:rsid w:val="00BF19EB"/>
    <w:rsid w:val="00BF2B39"/>
    <w:rsid w:val="00BF2CAB"/>
    <w:rsid w:val="00BF3102"/>
    <w:rsid w:val="00BF58ED"/>
    <w:rsid w:val="00BF5F5E"/>
    <w:rsid w:val="00BF61E3"/>
    <w:rsid w:val="00BF62F3"/>
    <w:rsid w:val="00BF6822"/>
    <w:rsid w:val="00BF72F1"/>
    <w:rsid w:val="00BF73D8"/>
    <w:rsid w:val="00C0052F"/>
    <w:rsid w:val="00C00622"/>
    <w:rsid w:val="00C00C87"/>
    <w:rsid w:val="00C026E4"/>
    <w:rsid w:val="00C02F63"/>
    <w:rsid w:val="00C02FAF"/>
    <w:rsid w:val="00C05087"/>
    <w:rsid w:val="00C057CE"/>
    <w:rsid w:val="00C061BD"/>
    <w:rsid w:val="00C06988"/>
    <w:rsid w:val="00C06FC4"/>
    <w:rsid w:val="00C13D21"/>
    <w:rsid w:val="00C14E92"/>
    <w:rsid w:val="00C15CC2"/>
    <w:rsid w:val="00C165B0"/>
    <w:rsid w:val="00C1744C"/>
    <w:rsid w:val="00C178FE"/>
    <w:rsid w:val="00C17FBE"/>
    <w:rsid w:val="00C20080"/>
    <w:rsid w:val="00C20803"/>
    <w:rsid w:val="00C208D2"/>
    <w:rsid w:val="00C20F8D"/>
    <w:rsid w:val="00C211C2"/>
    <w:rsid w:val="00C21BEC"/>
    <w:rsid w:val="00C2235A"/>
    <w:rsid w:val="00C2334F"/>
    <w:rsid w:val="00C2361B"/>
    <w:rsid w:val="00C25393"/>
    <w:rsid w:val="00C30367"/>
    <w:rsid w:val="00C30583"/>
    <w:rsid w:val="00C34222"/>
    <w:rsid w:val="00C35335"/>
    <w:rsid w:val="00C36BC4"/>
    <w:rsid w:val="00C37047"/>
    <w:rsid w:val="00C405D3"/>
    <w:rsid w:val="00C4087B"/>
    <w:rsid w:val="00C40C77"/>
    <w:rsid w:val="00C40EE4"/>
    <w:rsid w:val="00C41B21"/>
    <w:rsid w:val="00C43E5B"/>
    <w:rsid w:val="00C44C45"/>
    <w:rsid w:val="00C458FA"/>
    <w:rsid w:val="00C46344"/>
    <w:rsid w:val="00C503A4"/>
    <w:rsid w:val="00C50AF3"/>
    <w:rsid w:val="00C50DB4"/>
    <w:rsid w:val="00C540A3"/>
    <w:rsid w:val="00C55391"/>
    <w:rsid w:val="00C558EB"/>
    <w:rsid w:val="00C56E3D"/>
    <w:rsid w:val="00C57243"/>
    <w:rsid w:val="00C57839"/>
    <w:rsid w:val="00C61236"/>
    <w:rsid w:val="00C612AA"/>
    <w:rsid w:val="00C638A2"/>
    <w:rsid w:val="00C641DF"/>
    <w:rsid w:val="00C65A81"/>
    <w:rsid w:val="00C71030"/>
    <w:rsid w:val="00C71A19"/>
    <w:rsid w:val="00C72EDD"/>
    <w:rsid w:val="00C738AD"/>
    <w:rsid w:val="00C74686"/>
    <w:rsid w:val="00C74E56"/>
    <w:rsid w:val="00C76CBA"/>
    <w:rsid w:val="00C814B4"/>
    <w:rsid w:val="00C81833"/>
    <w:rsid w:val="00C8248C"/>
    <w:rsid w:val="00C828C6"/>
    <w:rsid w:val="00C8649E"/>
    <w:rsid w:val="00C87118"/>
    <w:rsid w:val="00C90311"/>
    <w:rsid w:val="00C915D6"/>
    <w:rsid w:val="00C93672"/>
    <w:rsid w:val="00C96267"/>
    <w:rsid w:val="00C96FD7"/>
    <w:rsid w:val="00C97D70"/>
    <w:rsid w:val="00CA0B40"/>
    <w:rsid w:val="00CA28B4"/>
    <w:rsid w:val="00CA3C5D"/>
    <w:rsid w:val="00CA4655"/>
    <w:rsid w:val="00CA5277"/>
    <w:rsid w:val="00CA5C55"/>
    <w:rsid w:val="00CA6B6A"/>
    <w:rsid w:val="00CB109C"/>
    <w:rsid w:val="00CB369D"/>
    <w:rsid w:val="00CB3C30"/>
    <w:rsid w:val="00CB4BAE"/>
    <w:rsid w:val="00CB5076"/>
    <w:rsid w:val="00CB6B5E"/>
    <w:rsid w:val="00CC0308"/>
    <w:rsid w:val="00CC033C"/>
    <w:rsid w:val="00CC306B"/>
    <w:rsid w:val="00CD16FE"/>
    <w:rsid w:val="00CD2A8D"/>
    <w:rsid w:val="00CD5180"/>
    <w:rsid w:val="00CD5C90"/>
    <w:rsid w:val="00CD6D26"/>
    <w:rsid w:val="00CD7C70"/>
    <w:rsid w:val="00CE06ED"/>
    <w:rsid w:val="00CE0BBC"/>
    <w:rsid w:val="00CE135E"/>
    <w:rsid w:val="00CE1983"/>
    <w:rsid w:val="00CE3A22"/>
    <w:rsid w:val="00CE4B34"/>
    <w:rsid w:val="00CE4DFA"/>
    <w:rsid w:val="00CE4EA5"/>
    <w:rsid w:val="00CE56CE"/>
    <w:rsid w:val="00CE75BE"/>
    <w:rsid w:val="00CF08AC"/>
    <w:rsid w:val="00CF13D6"/>
    <w:rsid w:val="00CF2B34"/>
    <w:rsid w:val="00CF3823"/>
    <w:rsid w:val="00CF3E3F"/>
    <w:rsid w:val="00CF4E16"/>
    <w:rsid w:val="00CF6E7E"/>
    <w:rsid w:val="00CF7660"/>
    <w:rsid w:val="00D0038D"/>
    <w:rsid w:val="00D00842"/>
    <w:rsid w:val="00D01D69"/>
    <w:rsid w:val="00D02F0F"/>
    <w:rsid w:val="00D03222"/>
    <w:rsid w:val="00D03EFF"/>
    <w:rsid w:val="00D03F79"/>
    <w:rsid w:val="00D04275"/>
    <w:rsid w:val="00D04511"/>
    <w:rsid w:val="00D04899"/>
    <w:rsid w:val="00D05F96"/>
    <w:rsid w:val="00D05FAC"/>
    <w:rsid w:val="00D060EE"/>
    <w:rsid w:val="00D06367"/>
    <w:rsid w:val="00D07588"/>
    <w:rsid w:val="00D078A0"/>
    <w:rsid w:val="00D10535"/>
    <w:rsid w:val="00D11062"/>
    <w:rsid w:val="00D11BC5"/>
    <w:rsid w:val="00D11D9C"/>
    <w:rsid w:val="00D124A6"/>
    <w:rsid w:val="00D12FF9"/>
    <w:rsid w:val="00D1456F"/>
    <w:rsid w:val="00D146BE"/>
    <w:rsid w:val="00D146EC"/>
    <w:rsid w:val="00D14A16"/>
    <w:rsid w:val="00D14D9B"/>
    <w:rsid w:val="00D16241"/>
    <w:rsid w:val="00D22F72"/>
    <w:rsid w:val="00D234C2"/>
    <w:rsid w:val="00D2359B"/>
    <w:rsid w:val="00D2571B"/>
    <w:rsid w:val="00D30E40"/>
    <w:rsid w:val="00D32CB8"/>
    <w:rsid w:val="00D342A4"/>
    <w:rsid w:val="00D34D46"/>
    <w:rsid w:val="00D366A9"/>
    <w:rsid w:val="00D40186"/>
    <w:rsid w:val="00D40412"/>
    <w:rsid w:val="00D42AF4"/>
    <w:rsid w:val="00D4321C"/>
    <w:rsid w:val="00D43F99"/>
    <w:rsid w:val="00D44A50"/>
    <w:rsid w:val="00D46C6D"/>
    <w:rsid w:val="00D46DE3"/>
    <w:rsid w:val="00D500CA"/>
    <w:rsid w:val="00D52D52"/>
    <w:rsid w:val="00D55798"/>
    <w:rsid w:val="00D57CF9"/>
    <w:rsid w:val="00D60FEF"/>
    <w:rsid w:val="00D614F5"/>
    <w:rsid w:val="00D65941"/>
    <w:rsid w:val="00D65BFD"/>
    <w:rsid w:val="00D65FD2"/>
    <w:rsid w:val="00D669A8"/>
    <w:rsid w:val="00D66B06"/>
    <w:rsid w:val="00D67D31"/>
    <w:rsid w:val="00D7120C"/>
    <w:rsid w:val="00D72EAE"/>
    <w:rsid w:val="00D73BAB"/>
    <w:rsid w:val="00D76BBF"/>
    <w:rsid w:val="00D76CB1"/>
    <w:rsid w:val="00D7771E"/>
    <w:rsid w:val="00D77D2D"/>
    <w:rsid w:val="00D80A04"/>
    <w:rsid w:val="00D81CF4"/>
    <w:rsid w:val="00D81F71"/>
    <w:rsid w:val="00D83E86"/>
    <w:rsid w:val="00D843FC"/>
    <w:rsid w:val="00D84B84"/>
    <w:rsid w:val="00D85241"/>
    <w:rsid w:val="00D86BF1"/>
    <w:rsid w:val="00D907DE"/>
    <w:rsid w:val="00D93657"/>
    <w:rsid w:val="00D93970"/>
    <w:rsid w:val="00D94903"/>
    <w:rsid w:val="00D94F94"/>
    <w:rsid w:val="00D9533A"/>
    <w:rsid w:val="00D95CA9"/>
    <w:rsid w:val="00D95E8C"/>
    <w:rsid w:val="00D96A81"/>
    <w:rsid w:val="00D97516"/>
    <w:rsid w:val="00DA0058"/>
    <w:rsid w:val="00DA00C7"/>
    <w:rsid w:val="00DA138D"/>
    <w:rsid w:val="00DA2D5E"/>
    <w:rsid w:val="00DA34B9"/>
    <w:rsid w:val="00DA3C13"/>
    <w:rsid w:val="00DA5208"/>
    <w:rsid w:val="00DA5496"/>
    <w:rsid w:val="00DA6E58"/>
    <w:rsid w:val="00DA7098"/>
    <w:rsid w:val="00DA78FA"/>
    <w:rsid w:val="00DB08FD"/>
    <w:rsid w:val="00DB620B"/>
    <w:rsid w:val="00DB6818"/>
    <w:rsid w:val="00DC3F7A"/>
    <w:rsid w:val="00DC5561"/>
    <w:rsid w:val="00DC77CE"/>
    <w:rsid w:val="00DC7E4A"/>
    <w:rsid w:val="00DD1442"/>
    <w:rsid w:val="00DD2716"/>
    <w:rsid w:val="00DD36EB"/>
    <w:rsid w:val="00DD41F8"/>
    <w:rsid w:val="00DD49F0"/>
    <w:rsid w:val="00DD58DA"/>
    <w:rsid w:val="00DD5C83"/>
    <w:rsid w:val="00DD5DE6"/>
    <w:rsid w:val="00DD7582"/>
    <w:rsid w:val="00DE0FF7"/>
    <w:rsid w:val="00DE26CC"/>
    <w:rsid w:val="00DE3AAB"/>
    <w:rsid w:val="00DE4D7E"/>
    <w:rsid w:val="00DE56F8"/>
    <w:rsid w:val="00DE6BCA"/>
    <w:rsid w:val="00DE7CD6"/>
    <w:rsid w:val="00DF126C"/>
    <w:rsid w:val="00DF2292"/>
    <w:rsid w:val="00DF2612"/>
    <w:rsid w:val="00DF26E2"/>
    <w:rsid w:val="00DF2D21"/>
    <w:rsid w:val="00DF3925"/>
    <w:rsid w:val="00DF4FAB"/>
    <w:rsid w:val="00DF5321"/>
    <w:rsid w:val="00DF5A9B"/>
    <w:rsid w:val="00DF738C"/>
    <w:rsid w:val="00DF778B"/>
    <w:rsid w:val="00E01141"/>
    <w:rsid w:val="00E0225D"/>
    <w:rsid w:val="00E0436C"/>
    <w:rsid w:val="00E043B0"/>
    <w:rsid w:val="00E044D5"/>
    <w:rsid w:val="00E07DF7"/>
    <w:rsid w:val="00E10F66"/>
    <w:rsid w:val="00E125C5"/>
    <w:rsid w:val="00E1290C"/>
    <w:rsid w:val="00E13C26"/>
    <w:rsid w:val="00E14426"/>
    <w:rsid w:val="00E148B2"/>
    <w:rsid w:val="00E14B98"/>
    <w:rsid w:val="00E15C3C"/>
    <w:rsid w:val="00E15DBB"/>
    <w:rsid w:val="00E16701"/>
    <w:rsid w:val="00E201B3"/>
    <w:rsid w:val="00E22126"/>
    <w:rsid w:val="00E222B3"/>
    <w:rsid w:val="00E233B3"/>
    <w:rsid w:val="00E236D1"/>
    <w:rsid w:val="00E253D3"/>
    <w:rsid w:val="00E260E3"/>
    <w:rsid w:val="00E30520"/>
    <w:rsid w:val="00E313F5"/>
    <w:rsid w:val="00E320D9"/>
    <w:rsid w:val="00E34A33"/>
    <w:rsid w:val="00E34A73"/>
    <w:rsid w:val="00E35424"/>
    <w:rsid w:val="00E3682B"/>
    <w:rsid w:val="00E37574"/>
    <w:rsid w:val="00E40349"/>
    <w:rsid w:val="00E40437"/>
    <w:rsid w:val="00E41E6A"/>
    <w:rsid w:val="00E45920"/>
    <w:rsid w:val="00E4634E"/>
    <w:rsid w:val="00E51740"/>
    <w:rsid w:val="00E51B1C"/>
    <w:rsid w:val="00E525D9"/>
    <w:rsid w:val="00E53B7D"/>
    <w:rsid w:val="00E55FEA"/>
    <w:rsid w:val="00E607C5"/>
    <w:rsid w:val="00E62C59"/>
    <w:rsid w:val="00E62E9C"/>
    <w:rsid w:val="00E6363A"/>
    <w:rsid w:val="00E63860"/>
    <w:rsid w:val="00E643E4"/>
    <w:rsid w:val="00E6453E"/>
    <w:rsid w:val="00E66E06"/>
    <w:rsid w:val="00E674C6"/>
    <w:rsid w:val="00E70F07"/>
    <w:rsid w:val="00E71C84"/>
    <w:rsid w:val="00E71DD4"/>
    <w:rsid w:val="00E72779"/>
    <w:rsid w:val="00E76AD1"/>
    <w:rsid w:val="00E76D61"/>
    <w:rsid w:val="00E77851"/>
    <w:rsid w:val="00E81398"/>
    <w:rsid w:val="00E8163B"/>
    <w:rsid w:val="00E83A31"/>
    <w:rsid w:val="00E849BA"/>
    <w:rsid w:val="00E85681"/>
    <w:rsid w:val="00E86913"/>
    <w:rsid w:val="00E872B2"/>
    <w:rsid w:val="00E8761A"/>
    <w:rsid w:val="00E92038"/>
    <w:rsid w:val="00E92FF0"/>
    <w:rsid w:val="00E9486F"/>
    <w:rsid w:val="00E94C7C"/>
    <w:rsid w:val="00E97D72"/>
    <w:rsid w:val="00EA1D9A"/>
    <w:rsid w:val="00EA3561"/>
    <w:rsid w:val="00EA3F15"/>
    <w:rsid w:val="00EA4AB6"/>
    <w:rsid w:val="00EA6FA2"/>
    <w:rsid w:val="00EB1BF2"/>
    <w:rsid w:val="00EB1FBA"/>
    <w:rsid w:val="00EB1FEA"/>
    <w:rsid w:val="00EB2162"/>
    <w:rsid w:val="00EB308A"/>
    <w:rsid w:val="00EB3FB6"/>
    <w:rsid w:val="00EB4069"/>
    <w:rsid w:val="00EB6497"/>
    <w:rsid w:val="00EB69E7"/>
    <w:rsid w:val="00EC2B50"/>
    <w:rsid w:val="00EC2B6E"/>
    <w:rsid w:val="00EC42D7"/>
    <w:rsid w:val="00EC4CC8"/>
    <w:rsid w:val="00EC5842"/>
    <w:rsid w:val="00EC6398"/>
    <w:rsid w:val="00ED0B84"/>
    <w:rsid w:val="00ED2B8D"/>
    <w:rsid w:val="00ED47F8"/>
    <w:rsid w:val="00ED4C8D"/>
    <w:rsid w:val="00ED5561"/>
    <w:rsid w:val="00ED588D"/>
    <w:rsid w:val="00ED65A4"/>
    <w:rsid w:val="00EE1B09"/>
    <w:rsid w:val="00EE219F"/>
    <w:rsid w:val="00EE4628"/>
    <w:rsid w:val="00EE5130"/>
    <w:rsid w:val="00EE55C3"/>
    <w:rsid w:val="00EE7599"/>
    <w:rsid w:val="00EE798C"/>
    <w:rsid w:val="00EE7B3A"/>
    <w:rsid w:val="00EF0497"/>
    <w:rsid w:val="00EF0555"/>
    <w:rsid w:val="00EF057A"/>
    <w:rsid w:val="00EF1534"/>
    <w:rsid w:val="00EF1CFC"/>
    <w:rsid w:val="00EF2EE3"/>
    <w:rsid w:val="00EF361B"/>
    <w:rsid w:val="00EF3A04"/>
    <w:rsid w:val="00EF6A94"/>
    <w:rsid w:val="00F00B9C"/>
    <w:rsid w:val="00F00ECB"/>
    <w:rsid w:val="00F017EC"/>
    <w:rsid w:val="00F04349"/>
    <w:rsid w:val="00F04CBD"/>
    <w:rsid w:val="00F04D4C"/>
    <w:rsid w:val="00F04D88"/>
    <w:rsid w:val="00F059A4"/>
    <w:rsid w:val="00F0632C"/>
    <w:rsid w:val="00F06798"/>
    <w:rsid w:val="00F06B27"/>
    <w:rsid w:val="00F06BA8"/>
    <w:rsid w:val="00F0768E"/>
    <w:rsid w:val="00F078A0"/>
    <w:rsid w:val="00F10167"/>
    <w:rsid w:val="00F10922"/>
    <w:rsid w:val="00F10FE3"/>
    <w:rsid w:val="00F1156F"/>
    <w:rsid w:val="00F12F50"/>
    <w:rsid w:val="00F14139"/>
    <w:rsid w:val="00F14290"/>
    <w:rsid w:val="00F15BAA"/>
    <w:rsid w:val="00F168CF"/>
    <w:rsid w:val="00F16A90"/>
    <w:rsid w:val="00F205DA"/>
    <w:rsid w:val="00F212D4"/>
    <w:rsid w:val="00F221AA"/>
    <w:rsid w:val="00F23851"/>
    <w:rsid w:val="00F2447E"/>
    <w:rsid w:val="00F25A21"/>
    <w:rsid w:val="00F25D5D"/>
    <w:rsid w:val="00F27A48"/>
    <w:rsid w:val="00F27DAD"/>
    <w:rsid w:val="00F309D9"/>
    <w:rsid w:val="00F30B83"/>
    <w:rsid w:val="00F31970"/>
    <w:rsid w:val="00F34EF5"/>
    <w:rsid w:val="00F35A8A"/>
    <w:rsid w:val="00F35B82"/>
    <w:rsid w:val="00F35F75"/>
    <w:rsid w:val="00F36DB4"/>
    <w:rsid w:val="00F37294"/>
    <w:rsid w:val="00F373F4"/>
    <w:rsid w:val="00F40531"/>
    <w:rsid w:val="00F40D3A"/>
    <w:rsid w:val="00F40D95"/>
    <w:rsid w:val="00F415FB"/>
    <w:rsid w:val="00F4268E"/>
    <w:rsid w:val="00F4273C"/>
    <w:rsid w:val="00F432FE"/>
    <w:rsid w:val="00F43E78"/>
    <w:rsid w:val="00F44750"/>
    <w:rsid w:val="00F45307"/>
    <w:rsid w:val="00F4585E"/>
    <w:rsid w:val="00F4613E"/>
    <w:rsid w:val="00F467AD"/>
    <w:rsid w:val="00F47184"/>
    <w:rsid w:val="00F47EC1"/>
    <w:rsid w:val="00F51E58"/>
    <w:rsid w:val="00F532ED"/>
    <w:rsid w:val="00F54200"/>
    <w:rsid w:val="00F5612E"/>
    <w:rsid w:val="00F565C1"/>
    <w:rsid w:val="00F611A0"/>
    <w:rsid w:val="00F61954"/>
    <w:rsid w:val="00F62D25"/>
    <w:rsid w:val="00F62EF6"/>
    <w:rsid w:val="00F635AF"/>
    <w:rsid w:val="00F63C24"/>
    <w:rsid w:val="00F6635B"/>
    <w:rsid w:val="00F67044"/>
    <w:rsid w:val="00F67DCF"/>
    <w:rsid w:val="00F74018"/>
    <w:rsid w:val="00F7567D"/>
    <w:rsid w:val="00F75CA6"/>
    <w:rsid w:val="00F75D6C"/>
    <w:rsid w:val="00F778FD"/>
    <w:rsid w:val="00F77B3D"/>
    <w:rsid w:val="00F80AA5"/>
    <w:rsid w:val="00F819D6"/>
    <w:rsid w:val="00F83034"/>
    <w:rsid w:val="00F85726"/>
    <w:rsid w:val="00F87FAF"/>
    <w:rsid w:val="00F94B6B"/>
    <w:rsid w:val="00F97200"/>
    <w:rsid w:val="00F9740E"/>
    <w:rsid w:val="00FA1AC1"/>
    <w:rsid w:val="00FA326B"/>
    <w:rsid w:val="00FA6721"/>
    <w:rsid w:val="00FA787A"/>
    <w:rsid w:val="00FA7F8C"/>
    <w:rsid w:val="00FB18D1"/>
    <w:rsid w:val="00FB1B4A"/>
    <w:rsid w:val="00FB1BC3"/>
    <w:rsid w:val="00FB2862"/>
    <w:rsid w:val="00FB2F3F"/>
    <w:rsid w:val="00FB382E"/>
    <w:rsid w:val="00FB4450"/>
    <w:rsid w:val="00FB496E"/>
    <w:rsid w:val="00FB60DF"/>
    <w:rsid w:val="00FC3A10"/>
    <w:rsid w:val="00FC3AA2"/>
    <w:rsid w:val="00FC4954"/>
    <w:rsid w:val="00FC49BC"/>
    <w:rsid w:val="00FC4F0B"/>
    <w:rsid w:val="00FC4F9A"/>
    <w:rsid w:val="00FC5E6A"/>
    <w:rsid w:val="00FC671E"/>
    <w:rsid w:val="00FC6840"/>
    <w:rsid w:val="00FC74AE"/>
    <w:rsid w:val="00FC7666"/>
    <w:rsid w:val="00FD4D04"/>
    <w:rsid w:val="00FD5399"/>
    <w:rsid w:val="00FD7C92"/>
    <w:rsid w:val="00FD7FA4"/>
    <w:rsid w:val="00FE0035"/>
    <w:rsid w:val="00FE0E0C"/>
    <w:rsid w:val="00FE1191"/>
    <w:rsid w:val="00FE1268"/>
    <w:rsid w:val="00FE1513"/>
    <w:rsid w:val="00FE50DE"/>
    <w:rsid w:val="00FE76DA"/>
    <w:rsid w:val="00FE7C20"/>
    <w:rsid w:val="00FF2386"/>
    <w:rsid w:val="00FF254E"/>
    <w:rsid w:val="00FF3678"/>
    <w:rsid w:val="00FF7E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4D926E5-03AC-463A-B620-55C666593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uiPriority="9" w:qFormat="1"/>
    <w:lsdException w:name="heading 7" w:locked="1" w:uiPriority="9"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31EE"/>
    <w:rPr>
      <w:rFonts w:ascii="Times New Roman" w:eastAsia="Times New Roman" w:hAnsi="Times New Roman"/>
      <w:sz w:val="28"/>
      <w:szCs w:val="24"/>
      <w:lang w:eastAsia="ru-RU"/>
    </w:rPr>
  </w:style>
  <w:style w:type="paragraph" w:styleId="1">
    <w:name w:val="heading 1"/>
    <w:basedOn w:val="a"/>
    <w:next w:val="a"/>
    <w:link w:val="10"/>
    <w:uiPriority w:val="99"/>
    <w:qFormat/>
    <w:rsid w:val="0067620E"/>
    <w:pPr>
      <w:keepNext/>
      <w:spacing w:before="240" w:after="60"/>
      <w:outlineLvl w:val="0"/>
    </w:pPr>
    <w:rPr>
      <w:rFonts w:ascii="Arial" w:eastAsia="Calibri" w:hAnsi="Arial"/>
      <w:b/>
      <w:spacing w:val="8"/>
      <w:kern w:val="32"/>
      <w:sz w:val="32"/>
      <w:szCs w:val="20"/>
    </w:rPr>
  </w:style>
  <w:style w:type="paragraph" w:styleId="2">
    <w:name w:val="heading 2"/>
    <w:basedOn w:val="a"/>
    <w:next w:val="a"/>
    <w:link w:val="20"/>
    <w:uiPriority w:val="99"/>
    <w:qFormat/>
    <w:rsid w:val="0067620E"/>
    <w:pPr>
      <w:keepNext/>
      <w:spacing w:before="240" w:after="60"/>
      <w:outlineLvl w:val="1"/>
    </w:pPr>
    <w:rPr>
      <w:rFonts w:ascii="Arial" w:eastAsia="Calibri" w:hAnsi="Arial"/>
      <w:b/>
      <w:i/>
      <w:spacing w:val="8"/>
      <w:szCs w:val="20"/>
    </w:rPr>
  </w:style>
  <w:style w:type="paragraph" w:styleId="3">
    <w:name w:val="heading 3"/>
    <w:basedOn w:val="a"/>
    <w:next w:val="a"/>
    <w:link w:val="30"/>
    <w:uiPriority w:val="99"/>
    <w:qFormat/>
    <w:rsid w:val="0067620E"/>
    <w:pPr>
      <w:keepNext/>
      <w:jc w:val="center"/>
      <w:outlineLvl w:val="2"/>
    </w:pPr>
    <w:rPr>
      <w:rFonts w:ascii="Times" w:eastAsia="Calibri" w:hAnsi="Times"/>
      <w:b/>
      <w:spacing w:val="38"/>
      <w:sz w:val="20"/>
      <w:szCs w:val="20"/>
    </w:rPr>
  </w:style>
  <w:style w:type="paragraph" w:styleId="6">
    <w:name w:val="heading 6"/>
    <w:basedOn w:val="a"/>
    <w:next w:val="a"/>
    <w:link w:val="60"/>
    <w:uiPriority w:val="99"/>
    <w:qFormat/>
    <w:rsid w:val="0067620E"/>
    <w:pPr>
      <w:spacing w:before="240" w:after="60"/>
      <w:outlineLvl w:val="5"/>
    </w:pPr>
    <w:rPr>
      <w:rFonts w:ascii="Calibri" w:eastAsia="Calibri" w:hAnsi="Calibri"/>
      <w:b/>
      <w:spacing w:val="8"/>
      <w:sz w:val="20"/>
      <w:szCs w:val="20"/>
    </w:rPr>
  </w:style>
  <w:style w:type="paragraph" w:styleId="7">
    <w:name w:val="heading 7"/>
    <w:basedOn w:val="a"/>
    <w:next w:val="a"/>
    <w:link w:val="70"/>
    <w:uiPriority w:val="99"/>
    <w:qFormat/>
    <w:rsid w:val="0067620E"/>
    <w:pPr>
      <w:spacing w:before="240" w:after="60"/>
      <w:outlineLvl w:val="6"/>
    </w:pPr>
    <w:rPr>
      <w:rFonts w:ascii="Calibri" w:eastAsia="Calibri" w:hAnsi="Calibri"/>
      <w:sz w:val="24"/>
      <w:szCs w:val="20"/>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7620E"/>
    <w:rPr>
      <w:rFonts w:ascii="Arial" w:hAnsi="Arial"/>
      <w:b/>
      <w:spacing w:val="8"/>
      <w:kern w:val="32"/>
      <w:sz w:val="32"/>
      <w:lang w:val="uk-UA" w:eastAsia="ru-RU"/>
    </w:rPr>
  </w:style>
  <w:style w:type="character" w:customStyle="1" w:styleId="20">
    <w:name w:val="Заголовок 2 Знак"/>
    <w:link w:val="2"/>
    <w:uiPriority w:val="99"/>
    <w:locked/>
    <w:rsid w:val="0067620E"/>
    <w:rPr>
      <w:rFonts w:ascii="Arial" w:hAnsi="Arial"/>
      <w:b/>
      <w:i/>
      <w:spacing w:val="8"/>
      <w:sz w:val="28"/>
      <w:lang w:val="uk-UA" w:eastAsia="ru-RU"/>
    </w:rPr>
  </w:style>
  <w:style w:type="character" w:customStyle="1" w:styleId="30">
    <w:name w:val="Заголовок 3 Знак"/>
    <w:link w:val="3"/>
    <w:uiPriority w:val="99"/>
    <w:locked/>
    <w:rsid w:val="0067620E"/>
    <w:rPr>
      <w:rFonts w:ascii="Times" w:hAnsi="Times"/>
      <w:b/>
      <w:spacing w:val="38"/>
      <w:sz w:val="20"/>
      <w:lang w:val="uk-UA" w:eastAsia="ru-RU"/>
    </w:rPr>
  </w:style>
  <w:style w:type="character" w:customStyle="1" w:styleId="60">
    <w:name w:val="Заголовок 6 Знак"/>
    <w:link w:val="6"/>
    <w:uiPriority w:val="99"/>
    <w:locked/>
    <w:rsid w:val="0067620E"/>
    <w:rPr>
      <w:rFonts w:ascii="Calibri" w:hAnsi="Calibri"/>
      <w:b/>
      <w:spacing w:val="8"/>
      <w:lang w:val="uk-UA" w:eastAsia="ru-RU"/>
    </w:rPr>
  </w:style>
  <w:style w:type="character" w:customStyle="1" w:styleId="70">
    <w:name w:val="Заголовок 7 Знак"/>
    <w:link w:val="7"/>
    <w:uiPriority w:val="99"/>
    <w:locked/>
    <w:rsid w:val="0067620E"/>
    <w:rPr>
      <w:rFonts w:ascii="Calibri" w:hAnsi="Calibri"/>
      <w:sz w:val="24"/>
    </w:rPr>
  </w:style>
  <w:style w:type="paragraph" w:styleId="a3">
    <w:name w:val="List Paragraph"/>
    <w:basedOn w:val="a"/>
    <w:uiPriority w:val="99"/>
    <w:qFormat/>
    <w:rsid w:val="00BF3102"/>
    <w:pPr>
      <w:ind w:left="720"/>
      <w:contextualSpacing/>
    </w:pPr>
  </w:style>
  <w:style w:type="paragraph" w:styleId="a4">
    <w:name w:val="Body Text"/>
    <w:basedOn w:val="a"/>
    <w:link w:val="a5"/>
    <w:uiPriority w:val="99"/>
    <w:rsid w:val="0067620E"/>
    <w:pPr>
      <w:jc w:val="both"/>
    </w:pPr>
    <w:rPr>
      <w:rFonts w:eastAsia="Calibri"/>
      <w:sz w:val="20"/>
      <w:szCs w:val="20"/>
    </w:rPr>
  </w:style>
  <w:style w:type="character" w:customStyle="1" w:styleId="a5">
    <w:name w:val="Основной текст Знак"/>
    <w:link w:val="a4"/>
    <w:uiPriority w:val="99"/>
    <w:locked/>
    <w:rsid w:val="0067620E"/>
    <w:rPr>
      <w:rFonts w:ascii="Times New Roman" w:hAnsi="Times New Roman"/>
      <w:sz w:val="20"/>
      <w:lang w:val="uk-UA"/>
    </w:rPr>
  </w:style>
  <w:style w:type="paragraph" w:styleId="a6">
    <w:name w:val="Body Text Indent"/>
    <w:basedOn w:val="a"/>
    <w:link w:val="a7"/>
    <w:uiPriority w:val="99"/>
    <w:rsid w:val="0067620E"/>
    <w:pPr>
      <w:ind w:firstLine="851"/>
    </w:pPr>
    <w:rPr>
      <w:rFonts w:eastAsia="Calibri"/>
      <w:sz w:val="20"/>
      <w:szCs w:val="20"/>
    </w:rPr>
  </w:style>
  <w:style w:type="character" w:customStyle="1" w:styleId="BodyTextIndentChar">
    <w:name w:val="Body Text Indent Char"/>
    <w:link w:val="11"/>
    <w:uiPriority w:val="99"/>
    <w:locked/>
    <w:rsid w:val="0067620E"/>
    <w:rPr>
      <w:rFonts w:ascii="Times" w:hAnsi="Times"/>
      <w:spacing w:val="8"/>
      <w:sz w:val="24"/>
      <w:lang w:eastAsia="ru-RU"/>
    </w:rPr>
  </w:style>
  <w:style w:type="character" w:customStyle="1" w:styleId="a7">
    <w:name w:val="Основной текст с отступом Знак"/>
    <w:link w:val="a6"/>
    <w:uiPriority w:val="99"/>
    <w:locked/>
    <w:rsid w:val="0067620E"/>
    <w:rPr>
      <w:rFonts w:ascii="Times New Roman" w:hAnsi="Times New Roman"/>
      <w:sz w:val="20"/>
      <w:lang w:val="uk-UA"/>
    </w:rPr>
  </w:style>
  <w:style w:type="paragraph" w:styleId="21">
    <w:name w:val="Body Text 2"/>
    <w:basedOn w:val="a"/>
    <w:link w:val="22"/>
    <w:uiPriority w:val="99"/>
    <w:rsid w:val="0067620E"/>
    <w:pPr>
      <w:jc w:val="both"/>
    </w:pPr>
    <w:rPr>
      <w:rFonts w:eastAsia="Calibri"/>
      <w:sz w:val="20"/>
      <w:szCs w:val="20"/>
    </w:rPr>
  </w:style>
  <w:style w:type="character" w:customStyle="1" w:styleId="22">
    <w:name w:val="Основной текст 2 Знак"/>
    <w:link w:val="21"/>
    <w:uiPriority w:val="99"/>
    <w:locked/>
    <w:rsid w:val="0067620E"/>
    <w:rPr>
      <w:rFonts w:ascii="Times New Roman" w:hAnsi="Times New Roman"/>
      <w:sz w:val="20"/>
      <w:lang w:val="uk-UA" w:eastAsia="ru-RU"/>
    </w:rPr>
  </w:style>
  <w:style w:type="paragraph" w:styleId="31">
    <w:name w:val="Body Text 3"/>
    <w:basedOn w:val="a"/>
    <w:link w:val="32"/>
    <w:uiPriority w:val="99"/>
    <w:rsid w:val="0067620E"/>
    <w:pPr>
      <w:jc w:val="both"/>
    </w:pPr>
    <w:rPr>
      <w:rFonts w:eastAsia="Calibri"/>
      <w:sz w:val="20"/>
      <w:szCs w:val="20"/>
    </w:rPr>
  </w:style>
  <w:style w:type="character" w:customStyle="1" w:styleId="32">
    <w:name w:val="Основной текст 3 Знак"/>
    <w:link w:val="31"/>
    <w:uiPriority w:val="99"/>
    <w:locked/>
    <w:rsid w:val="0067620E"/>
    <w:rPr>
      <w:rFonts w:ascii="Times New Roman" w:hAnsi="Times New Roman"/>
      <w:sz w:val="20"/>
      <w:lang w:val="uk-UA" w:eastAsia="ru-RU"/>
    </w:rPr>
  </w:style>
  <w:style w:type="paragraph" w:styleId="33">
    <w:name w:val="Body Text Indent 3"/>
    <w:basedOn w:val="a"/>
    <w:link w:val="34"/>
    <w:uiPriority w:val="99"/>
    <w:rsid w:val="0067620E"/>
    <w:pPr>
      <w:ind w:left="720" w:firstLine="1005"/>
      <w:jc w:val="both"/>
    </w:pPr>
    <w:rPr>
      <w:rFonts w:eastAsia="Calibri"/>
      <w:sz w:val="20"/>
      <w:szCs w:val="20"/>
    </w:rPr>
  </w:style>
  <w:style w:type="character" w:customStyle="1" w:styleId="34">
    <w:name w:val="Основной текст с отступом 3 Знак"/>
    <w:link w:val="33"/>
    <w:uiPriority w:val="99"/>
    <w:locked/>
    <w:rsid w:val="0067620E"/>
    <w:rPr>
      <w:rFonts w:ascii="Times New Roman" w:hAnsi="Times New Roman"/>
      <w:sz w:val="20"/>
      <w:lang w:val="uk-UA" w:eastAsia="ru-RU"/>
    </w:rPr>
  </w:style>
  <w:style w:type="paragraph" w:styleId="a8">
    <w:name w:val="header"/>
    <w:basedOn w:val="a"/>
    <w:link w:val="a9"/>
    <w:uiPriority w:val="99"/>
    <w:rsid w:val="0067620E"/>
    <w:pPr>
      <w:tabs>
        <w:tab w:val="center" w:pos="4677"/>
        <w:tab w:val="right" w:pos="9355"/>
      </w:tabs>
    </w:pPr>
    <w:rPr>
      <w:rFonts w:eastAsia="Calibri"/>
      <w:sz w:val="20"/>
      <w:szCs w:val="20"/>
      <w:lang w:val="ru-RU"/>
    </w:rPr>
  </w:style>
  <w:style w:type="character" w:customStyle="1" w:styleId="a9">
    <w:name w:val="Верхний колонтитул Знак"/>
    <w:link w:val="a8"/>
    <w:uiPriority w:val="99"/>
    <w:locked/>
    <w:rsid w:val="0067620E"/>
    <w:rPr>
      <w:rFonts w:ascii="Times New Roman" w:hAnsi="Times New Roman"/>
      <w:sz w:val="20"/>
      <w:lang w:eastAsia="ru-RU"/>
    </w:rPr>
  </w:style>
  <w:style w:type="paragraph" w:customStyle="1" w:styleId="310">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w:basedOn w:val="a"/>
    <w:uiPriority w:val="99"/>
    <w:rsid w:val="0067620E"/>
    <w:rPr>
      <w:rFonts w:ascii="Verdana" w:hAnsi="Verdana" w:cs="Verdana"/>
      <w:sz w:val="20"/>
      <w:szCs w:val="20"/>
      <w:lang w:val="en-US" w:eastAsia="en-US"/>
    </w:rPr>
  </w:style>
  <w:style w:type="paragraph" w:customStyle="1" w:styleId="210">
    <w:name w:val="Основной текст 21"/>
    <w:basedOn w:val="a"/>
    <w:uiPriority w:val="99"/>
    <w:rsid w:val="0067620E"/>
    <w:pPr>
      <w:jc w:val="both"/>
    </w:pPr>
    <w:rPr>
      <w:rFonts w:ascii="Times" w:hAnsi="Times"/>
      <w:spacing w:val="8"/>
      <w:sz w:val="24"/>
      <w:szCs w:val="20"/>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23">
    <w:name w:val="Знак Знак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67620E"/>
    <w:rPr>
      <w:rFonts w:ascii="Verdana" w:hAnsi="Verdana" w:cs="Verdana"/>
      <w:sz w:val="20"/>
      <w:szCs w:val="20"/>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c">
    <w:name w:val="Стиль"/>
    <w:basedOn w:val="a"/>
    <w:next w:val="ad"/>
    <w:link w:val="ae"/>
    <w:uiPriority w:val="99"/>
    <w:rsid w:val="0067620E"/>
    <w:pPr>
      <w:jc w:val="center"/>
    </w:pPr>
    <w:rPr>
      <w:rFonts w:ascii="Calibri" w:eastAsia="Calibri" w:hAnsi="Calibri"/>
      <w:b/>
      <w:szCs w:val="20"/>
    </w:rPr>
  </w:style>
  <w:style w:type="paragraph" w:customStyle="1" w:styleId="af">
    <w:name w:val="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0">
    <w:name w:val="Знак"/>
    <w:basedOn w:val="a"/>
    <w:uiPriority w:val="99"/>
    <w:rsid w:val="0067620E"/>
    <w:rPr>
      <w:rFonts w:ascii="Verdana" w:hAnsi="Verdana" w:cs="Verdana"/>
      <w:sz w:val="20"/>
      <w:szCs w:val="20"/>
      <w:lang w:val="en-US" w:eastAsia="en-US"/>
    </w:rPr>
  </w:style>
  <w:style w:type="paragraph" w:customStyle="1" w:styleId="af1">
    <w:name w:val="Бланк"/>
    <w:basedOn w:val="a"/>
    <w:uiPriority w:val="99"/>
    <w:rsid w:val="0067620E"/>
    <w:pPr>
      <w:tabs>
        <w:tab w:val="left" w:pos="5387"/>
        <w:tab w:val="right" w:pos="9356"/>
      </w:tabs>
      <w:spacing w:after="120"/>
      <w:ind w:firstLine="709"/>
      <w:jc w:val="both"/>
    </w:pPr>
    <w:rPr>
      <w:sz w:val="26"/>
      <w:lang w:val="ru-RU"/>
    </w:rPr>
  </w:style>
  <w:style w:type="character" w:customStyle="1" w:styleId="ae">
    <w:name w:val="Название Знак"/>
    <w:link w:val="ac"/>
    <w:uiPriority w:val="99"/>
    <w:locked/>
    <w:rsid w:val="0067620E"/>
    <w:rPr>
      <w:b/>
      <w:sz w:val="28"/>
      <w:lang w:val="uk-UA" w:eastAsia="ru-RU"/>
    </w:rPr>
  </w:style>
  <w:style w:type="paragraph" w:customStyle="1" w:styleId="a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2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67620E"/>
    <w:rPr>
      <w:rFonts w:ascii="Verdana" w:hAnsi="Verdana" w:cs="Verdana"/>
      <w:sz w:val="20"/>
      <w:szCs w:val="20"/>
      <w:lang w:val="en-US" w:eastAsia="en-US"/>
    </w:rPr>
  </w:style>
  <w:style w:type="paragraph" w:customStyle="1" w:styleId="25">
    <w:name w:val="Знак Знак Знак Знак Знак Знак Знак Знак Знак Знак2"/>
    <w:basedOn w:val="a"/>
    <w:uiPriority w:val="99"/>
    <w:rsid w:val="0067620E"/>
    <w:rPr>
      <w:rFonts w:ascii="Bookshelf Symbol 7" w:hAnsi="Bookshelf Symbol 7" w:cs="Bookshelf Symbol 7"/>
      <w:sz w:val="20"/>
      <w:szCs w:val="20"/>
      <w:lang w:val="en-US" w:eastAsia="en-US"/>
    </w:rPr>
  </w:style>
  <w:style w:type="paragraph" w:customStyle="1" w:styleId="af3">
    <w:name w:val="Знак Знак Знак Знак"/>
    <w:basedOn w:val="a"/>
    <w:uiPriority w:val="99"/>
    <w:rsid w:val="0067620E"/>
    <w:rPr>
      <w:rFonts w:ascii="Verdana" w:hAnsi="Verdana" w:cs="Verdana"/>
      <w:sz w:val="20"/>
      <w:szCs w:val="20"/>
      <w:lang w:val="en-US" w:eastAsia="en-US"/>
    </w:rPr>
  </w:style>
  <w:style w:type="paragraph" w:customStyle="1" w:styleId="af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character" w:customStyle="1" w:styleId="12">
    <w:name w:val="Знак Знак1"/>
    <w:uiPriority w:val="99"/>
    <w:locked/>
    <w:rsid w:val="0067620E"/>
    <w:rPr>
      <w:b/>
      <w:sz w:val="28"/>
      <w:lang w:val="uk-UA" w:eastAsia="ru-RU"/>
    </w:rPr>
  </w:style>
  <w:style w:type="character" w:styleId="af5">
    <w:name w:val="Hyperlink"/>
    <w:uiPriority w:val="99"/>
    <w:rsid w:val="0067620E"/>
    <w:rPr>
      <w:rFonts w:ascii="Times New Roman" w:hAnsi="Times New Roman" w:cs="Times New Roman"/>
      <w:color w:val="0000FF"/>
      <w:u w:val="single"/>
    </w:rPr>
  </w:style>
  <w:style w:type="character" w:customStyle="1" w:styleId="HTMLPreformattedChar1">
    <w:name w:val="HTML Preformatted Char1"/>
    <w:aliases w:val="HTML Preformatted Char Char"/>
    <w:uiPriority w:val="99"/>
    <w:locked/>
    <w:rsid w:val="0067620E"/>
    <w:rPr>
      <w:rFonts w:ascii="Courier New" w:hAnsi="Courier New"/>
      <w:spacing w:val="8"/>
      <w:sz w:val="28"/>
      <w:lang w:eastAsia="ru-RU"/>
    </w:rPr>
  </w:style>
  <w:style w:type="paragraph" w:styleId="HTML">
    <w:name w:val="HTML Preformatted"/>
    <w:aliases w:val="HTML Preformatted Char"/>
    <w:basedOn w:val="a"/>
    <w:link w:val="HTML0"/>
    <w:uiPriority w:val="99"/>
    <w:rsid w:val="006762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rPr>
  </w:style>
  <w:style w:type="character" w:customStyle="1" w:styleId="HTML0">
    <w:name w:val="Стандартный HTML Знак"/>
    <w:aliases w:val="HTML Preformatted Char Знак"/>
    <w:link w:val="HTML"/>
    <w:uiPriority w:val="99"/>
    <w:semiHidden/>
    <w:locked/>
    <w:rsid w:val="00C2361B"/>
    <w:rPr>
      <w:rFonts w:ascii="Courier New" w:hAnsi="Courier New"/>
      <w:sz w:val="20"/>
      <w:lang w:val="uk-UA"/>
    </w:rPr>
  </w:style>
  <w:style w:type="character" w:customStyle="1" w:styleId="HTML1">
    <w:name w:val="Стандартный HTML Знак1"/>
    <w:uiPriority w:val="99"/>
    <w:semiHidden/>
    <w:rsid w:val="0067620E"/>
    <w:rPr>
      <w:rFonts w:ascii="Consolas" w:hAnsi="Consolas"/>
      <w:sz w:val="20"/>
      <w:lang w:val="uk-UA" w:eastAsia="ru-RU"/>
    </w:rPr>
  </w:style>
  <w:style w:type="character" w:styleId="af6">
    <w:name w:val="Strong"/>
    <w:uiPriority w:val="99"/>
    <w:qFormat/>
    <w:rsid w:val="0067620E"/>
    <w:rPr>
      <w:rFonts w:ascii="Times New Roman" w:hAnsi="Times New Roman" w:cs="Times New Roman"/>
      <w:b/>
    </w:rPr>
  </w:style>
  <w:style w:type="character" w:customStyle="1" w:styleId="13">
    <w:name w:val="Обычный (веб) Знак1"/>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w:link w:val="af7"/>
    <w:uiPriority w:val="99"/>
    <w:locked/>
    <w:rsid w:val="0067620E"/>
    <w:rPr>
      <w:rFonts w:ascii="Times" w:hAnsi="Times"/>
      <w:spacing w:val="8"/>
      <w:sz w:val="28"/>
      <w:lang w:val="uk-UA" w:eastAsia="ru-RU"/>
    </w:rPr>
  </w:style>
  <w:style w:type="paragraph" w:styleId="af7">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Знак1 Знак Знак1,Знак11 Знак"/>
    <w:basedOn w:val="a"/>
    <w:link w:val="13"/>
    <w:uiPriority w:val="99"/>
    <w:rsid w:val="0067620E"/>
    <w:pPr>
      <w:ind w:firstLine="851"/>
    </w:pPr>
    <w:rPr>
      <w:rFonts w:ascii="Times" w:eastAsia="Calibri" w:hAnsi="Times"/>
      <w:spacing w:val="8"/>
      <w:szCs w:val="20"/>
    </w:rPr>
  </w:style>
  <w:style w:type="character" w:customStyle="1" w:styleId="af8">
    <w:name w:val="Знак Знак"/>
    <w:uiPriority w:val="99"/>
    <w:rsid w:val="0067620E"/>
    <w:rPr>
      <w:rFonts w:ascii="Times" w:hAnsi="Times"/>
      <w:b/>
      <w:spacing w:val="8"/>
      <w:sz w:val="28"/>
      <w:lang w:val="uk-UA" w:eastAsia="ru-RU"/>
    </w:rPr>
  </w:style>
  <w:style w:type="character" w:customStyle="1" w:styleId="StyleZakonu">
    <w:name w:val="StyleZakonu Знак Знак"/>
    <w:link w:val="StyleZakonu0"/>
    <w:uiPriority w:val="99"/>
    <w:locked/>
    <w:rsid w:val="0067620E"/>
    <w:rPr>
      <w:rFonts w:ascii="Times" w:hAnsi="Times"/>
      <w:spacing w:val="8"/>
      <w:sz w:val="28"/>
      <w:lang w:val="uk-UA" w:eastAsia="ru-RU"/>
    </w:rPr>
  </w:style>
  <w:style w:type="paragraph" w:customStyle="1" w:styleId="StyleZakonu0">
    <w:name w:val="StyleZakonu Знак"/>
    <w:basedOn w:val="a"/>
    <w:link w:val="StyleZakonu"/>
    <w:uiPriority w:val="99"/>
    <w:rsid w:val="0067620E"/>
    <w:pPr>
      <w:spacing w:after="60" w:line="220" w:lineRule="exact"/>
      <w:ind w:firstLine="284"/>
      <w:jc w:val="both"/>
    </w:pPr>
    <w:rPr>
      <w:rFonts w:ascii="Times" w:eastAsia="Calibri" w:hAnsi="Times"/>
      <w:spacing w:val="8"/>
      <w:szCs w:val="20"/>
    </w:rPr>
  </w:style>
  <w:style w:type="paragraph" w:customStyle="1" w:styleId="11">
    <w:name w:val="Основной текст с отступом1"/>
    <w:basedOn w:val="a"/>
    <w:link w:val="BodyTextIndentChar"/>
    <w:uiPriority w:val="99"/>
    <w:rsid w:val="0067620E"/>
    <w:pPr>
      <w:spacing w:after="120"/>
      <w:ind w:left="283"/>
    </w:pPr>
    <w:rPr>
      <w:rFonts w:ascii="Times" w:eastAsia="Calibri" w:hAnsi="Times"/>
      <w:spacing w:val="8"/>
      <w:sz w:val="24"/>
      <w:szCs w:val="20"/>
      <w:lang w:val="ru-RU"/>
    </w:rPr>
  </w:style>
  <w:style w:type="character" w:customStyle="1" w:styleId="apple-converted-space">
    <w:name w:val="apple-converted-space"/>
    <w:uiPriority w:val="99"/>
    <w:rsid w:val="0067620E"/>
    <w:rPr>
      <w:rFonts w:ascii="Times New Roman" w:hAnsi="Times New Roman"/>
    </w:rPr>
  </w:style>
  <w:style w:type="character" w:customStyle="1" w:styleId="rvts0">
    <w:name w:val="rvts0"/>
    <w:uiPriority w:val="99"/>
    <w:rsid w:val="0067620E"/>
  </w:style>
  <w:style w:type="paragraph" w:customStyle="1" w:styleId="af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a">
    <w:name w:val="Знак Знак Знак"/>
    <w:basedOn w:val="a"/>
    <w:uiPriority w:val="99"/>
    <w:rsid w:val="0067620E"/>
    <w:rPr>
      <w:rFonts w:ascii="Verdana" w:hAnsi="Verdana" w:cs="Verdana"/>
      <w:sz w:val="20"/>
      <w:szCs w:val="20"/>
      <w:lang w:val="en-US" w:eastAsia="en-US"/>
    </w:rPr>
  </w:style>
  <w:style w:type="paragraph" w:customStyle="1" w:styleId="af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14">
    <w:name w:val="Знак Знак Знак Знак Знак Знак1 Знак Знак Знак"/>
    <w:basedOn w:val="a"/>
    <w:uiPriority w:val="99"/>
    <w:rsid w:val="0067620E"/>
    <w:rPr>
      <w:rFonts w:ascii="Verdana" w:hAnsi="Verdana" w:cs="Verdana"/>
      <w:sz w:val="20"/>
      <w:szCs w:val="20"/>
      <w:lang w:val="en-US" w:eastAsia="en-US"/>
    </w:rPr>
  </w:style>
  <w:style w:type="paragraph" w:customStyle="1" w:styleId="15">
    <w:name w:val="Знак Знак Знак Знак Знак Знак Знак Знак Знак1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5">
    <w:name w:val="Знак Знак3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c">
    <w:name w:val="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6">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7">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character" w:customStyle="1" w:styleId="26">
    <w:name w:val="Знак Знак2"/>
    <w:uiPriority w:val="99"/>
    <w:locked/>
    <w:rsid w:val="0067620E"/>
    <w:rPr>
      <w:sz w:val="28"/>
      <w:lang w:val="uk-UA" w:eastAsia="ru-RU"/>
    </w:rPr>
  </w:style>
  <w:style w:type="paragraph" w:customStyle="1" w:styleId="38">
    <w:name w:val="Знак Знак3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9">
    <w:name w:val="Знак Знак3 Знак Знак Знак Знак Знак Знак Знак Знак"/>
    <w:basedOn w:val="a"/>
    <w:uiPriority w:val="99"/>
    <w:rsid w:val="0067620E"/>
    <w:rPr>
      <w:rFonts w:ascii="Verdana" w:hAnsi="Verdana" w:cs="Verdana"/>
      <w:sz w:val="20"/>
      <w:szCs w:val="20"/>
      <w:lang w:val="en-US" w:eastAsia="en-US"/>
    </w:rPr>
  </w:style>
  <w:style w:type="table" w:styleId="afd">
    <w:name w:val="Table Grid"/>
    <w:basedOn w:val="a1"/>
    <w:uiPriority w:val="99"/>
    <w:rsid w:val="0067620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 Знак1 Знак Знак Знак Знак"/>
    <w:basedOn w:val="a"/>
    <w:uiPriority w:val="99"/>
    <w:rsid w:val="0067620E"/>
    <w:rPr>
      <w:rFonts w:ascii="Verdana" w:hAnsi="Verdana" w:cs="Verdana"/>
      <w:sz w:val="20"/>
      <w:szCs w:val="20"/>
      <w:lang w:val="en-US" w:eastAsia="en-US"/>
    </w:rPr>
  </w:style>
  <w:style w:type="paragraph" w:customStyle="1" w:styleId="afe">
    <w:name w:val="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Bookshelf Symbol 7" w:hAnsi="Bookshelf Symbol 7" w:cs="Bookshelf Symbol 7"/>
      <w:sz w:val="20"/>
      <w:szCs w:val="20"/>
      <w:lang w:val="en-US" w:eastAsia="en-US"/>
    </w:rPr>
  </w:style>
  <w:style w:type="paragraph" w:customStyle="1" w:styleId="TimesNewRoman">
    <w:name w:val="Обычный + Times New Roman"/>
    <w:aliases w:val="16 pt,полужирный Знак"/>
    <w:basedOn w:val="a"/>
    <w:uiPriority w:val="99"/>
    <w:rsid w:val="0067620E"/>
    <w:pPr>
      <w:overflowPunct w:val="0"/>
      <w:autoSpaceDE w:val="0"/>
      <w:autoSpaceDN w:val="0"/>
      <w:adjustRightInd w:val="0"/>
      <w:jc w:val="both"/>
    </w:pPr>
    <w:rPr>
      <w:rFonts w:ascii="Times" w:hAnsi="Times"/>
      <w:spacing w:val="20"/>
      <w:szCs w:val="28"/>
    </w:rPr>
  </w:style>
  <w:style w:type="paragraph" w:customStyle="1" w:styleId="27">
    <w:name w:val="Знак Знак Знак Знак2"/>
    <w:basedOn w:val="a"/>
    <w:uiPriority w:val="99"/>
    <w:rsid w:val="0067620E"/>
    <w:rPr>
      <w:rFonts w:ascii="Verdana" w:hAnsi="Verdana" w:cs="Verdana"/>
      <w:sz w:val="20"/>
      <w:szCs w:val="20"/>
      <w:lang w:val="en-US" w:eastAsia="en-US"/>
    </w:rPr>
  </w:style>
  <w:style w:type="paragraph" w:customStyle="1" w:styleId="17">
    <w:name w:val="Знак Знак Знак Знак Знак Знак Знак Знак Знак Знак Знак Знак1 Знак"/>
    <w:basedOn w:val="a"/>
    <w:uiPriority w:val="99"/>
    <w:rsid w:val="0067620E"/>
    <w:rPr>
      <w:rFonts w:ascii="Bookshelf Symbol 7" w:hAnsi="Bookshelf Symbol 7" w:cs="Bookshelf Symbol 7"/>
      <w:sz w:val="20"/>
      <w:szCs w:val="20"/>
      <w:lang w:val="en-US" w:eastAsia="en-US"/>
    </w:rPr>
  </w:style>
  <w:style w:type="paragraph" w:customStyle="1" w:styleId="3a">
    <w:name w:val="Знак3"/>
    <w:basedOn w:val="a"/>
    <w:uiPriority w:val="99"/>
    <w:rsid w:val="0067620E"/>
    <w:rPr>
      <w:rFonts w:ascii="Verdana" w:hAnsi="Verdana" w:cs="Verdana"/>
      <w:sz w:val="20"/>
      <w:szCs w:val="20"/>
      <w:lang w:val="en-US" w:eastAsia="en-US"/>
    </w:rPr>
  </w:style>
  <w:style w:type="paragraph" w:customStyle="1" w:styleId="3b">
    <w:name w:val="Знак Знак3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120">
    <w:name w:val="Знак Знак Знак Знак Знак Знак Знак Знак Знак Знак Знак Знак1 Знак2"/>
    <w:basedOn w:val="a"/>
    <w:uiPriority w:val="99"/>
    <w:rsid w:val="0067620E"/>
    <w:rPr>
      <w:rFonts w:ascii="Bookshelf Symbol 7" w:hAnsi="Bookshelf Symbol 7" w:cs="Bookshelf Symbol 7"/>
      <w:sz w:val="20"/>
      <w:szCs w:val="20"/>
      <w:lang w:val="en-US" w:eastAsia="en-US"/>
    </w:rPr>
  </w:style>
  <w:style w:type="paragraph" w:customStyle="1" w:styleId="100">
    <w:name w:val="Знак Знак10 Знак Знак Знак Знак Знак Знак Знак Знак"/>
    <w:basedOn w:val="a"/>
    <w:uiPriority w:val="99"/>
    <w:rsid w:val="0067620E"/>
    <w:rPr>
      <w:rFonts w:ascii="Bookshelf Symbol 7" w:hAnsi="Bookshelf Symbol 7" w:cs="Bookshelf Symbol 7"/>
      <w:sz w:val="20"/>
      <w:szCs w:val="20"/>
      <w:lang w:val="en-US" w:eastAsia="en-US"/>
    </w:rPr>
  </w:style>
  <w:style w:type="paragraph" w:customStyle="1" w:styleId="311">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uiPriority w:val="99"/>
    <w:rsid w:val="0067620E"/>
    <w:rPr>
      <w:rFonts w:ascii="Verdana" w:hAnsi="Verdana" w:cs="Verdana"/>
      <w:sz w:val="20"/>
      <w:szCs w:val="20"/>
      <w:lang w:val="en-US" w:eastAsia="en-US"/>
    </w:rPr>
  </w:style>
  <w:style w:type="paragraph" w:styleId="aff0">
    <w:name w:val="Balloon Text"/>
    <w:basedOn w:val="a"/>
    <w:link w:val="aff1"/>
    <w:uiPriority w:val="99"/>
    <w:semiHidden/>
    <w:rsid w:val="0067620E"/>
    <w:rPr>
      <w:rFonts w:ascii="Tahoma" w:eastAsia="Calibri" w:hAnsi="Tahoma"/>
      <w:spacing w:val="8"/>
      <w:sz w:val="16"/>
      <w:szCs w:val="20"/>
    </w:rPr>
  </w:style>
  <w:style w:type="character" w:customStyle="1" w:styleId="aff1">
    <w:name w:val="Текст выноски Знак"/>
    <w:link w:val="aff0"/>
    <w:uiPriority w:val="99"/>
    <w:semiHidden/>
    <w:locked/>
    <w:rsid w:val="0067620E"/>
    <w:rPr>
      <w:rFonts w:ascii="Tahoma" w:hAnsi="Tahoma"/>
      <w:spacing w:val="8"/>
      <w:sz w:val="16"/>
      <w:lang w:val="uk-UA" w:eastAsia="ru-RU"/>
    </w:rPr>
  </w:style>
  <w:style w:type="character" w:customStyle="1" w:styleId="stile00text1">
    <w:name w:val="stile00text1"/>
    <w:uiPriority w:val="99"/>
    <w:rsid w:val="0067620E"/>
    <w:rPr>
      <w:rFonts w:ascii="Arial" w:hAnsi="Arial"/>
      <w:spacing w:val="0"/>
      <w:sz w:val="18"/>
      <w:vertAlign w:val="baseline"/>
      <w:lang w:val="en-US" w:eastAsia="en-US"/>
    </w:rPr>
  </w:style>
  <w:style w:type="paragraph" w:customStyle="1" w:styleId="3c">
    <w:name w:val="3 Заголовок"/>
    <w:basedOn w:val="a"/>
    <w:link w:val="3d"/>
    <w:uiPriority w:val="99"/>
    <w:rsid w:val="0067620E"/>
    <w:pPr>
      <w:spacing w:line="276" w:lineRule="auto"/>
      <w:jc w:val="center"/>
    </w:pPr>
    <w:rPr>
      <w:rFonts w:eastAsia="Calibri"/>
      <w:b/>
      <w:sz w:val="20"/>
      <w:szCs w:val="20"/>
      <w:u w:val="single"/>
    </w:rPr>
  </w:style>
  <w:style w:type="character" w:customStyle="1" w:styleId="3d">
    <w:name w:val="3 Заголовок Знак"/>
    <w:link w:val="3c"/>
    <w:uiPriority w:val="99"/>
    <w:locked/>
    <w:rsid w:val="0067620E"/>
    <w:rPr>
      <w:rFonts w:ascii="Times New Roman" w:hAnsi="Times New Roman"/>
      <w:b/>
      <w:sz w:val="20"/>
      <w:u w:val="single"/>
      <w:lang w:val="uk-UA"/>
    </w:rPr>
  </w:style>
  <w:style w:type="character" w:customStyle="1" w:styleId="3e">
    <w:name w:val="Знак Знак3"/>
    <w:uiPriority w:val="99"/>
    <w:locked/>
    <w:rsid w:val="0067620E"/>
    <w:rPr>
      <w:sz w:val="28"/>
      <w:lang w:eastAsia="ru-RU"/>
    </w:rPr>
  </w:style>
  <w:style w:type="paragraph" w:styleId="aff2">
    <w:name w:val="Subtitle"/>
    <w:basedOn w:val="a"/>
    <w:link w:val="aff3"/>
    <w:uiPriority w:val="99"/>
    <w:qFormat/>
    <w:rsid w:val="0067620E"/>
    <w:pPr>
      <w:jc w:val="both"/>
    </w:pPr>
    <w:rPr>
      <w:rFonts w:eastAsia="Calibri"/>
      <w:b/>
      <w:sz w:val="20"/>
      <w:szCs w:val="20"/>
    </w:rPr>
  </w:style>
  <w:style w:type="character" w:customStyle="1" w:styleId="aff3">
    <w:name w:val="Подзаголовок Знак"/>
    <w:link w:val="aff2"/>
    <w:uiPriority w:val="99"/>
    <w:locked/>
    <w:rsid w:val="0067620E"/>
    <w:rPr>
      <w:rFonts w:ascii="Times New Roman" w:hAnsi="Times New Roman"/>
      <w:b/>
      <w:sz w:val="20"/>
      <w:lang w:val="uk-UA"/>
    </w:rPr>
  </w:style>
  <w:style w:type="character" w:styleId="aff4">
    <w:name w:val="Emphasis"/>
    <w:uiPriority w:val="99"/>
    <w:qFormat/>
    <w:rsid w:val="0067620E"/>
    <w:rPr>
      <w:rFonts w:cs="Times New Roman"/>
      <w:i/>
    </w:rPr>
  </w:style>
  <w:style w:type="paragraph" w:styleId="28">
    <w:name w:val="Body Text Indent 2"/>
    <w:basedOn w:val="a"/>
    <w:link w:val="29"/>
    <w:uiPriority w:val="99"/>
    <w:rsid w:val="0067620E"/>
    <w:pPr>
      <w:spacing w:after="120" w:line="480" w:lineRule="auto"/>
      <w:ind w:left="283"/>
    </w:pPr>
    <w:rPr>
      <w:rFonts w:ascii="Times" w:eastAsia="Calibri" w:hAnsi="Times"/>
      <w:spacing w:val="8"/>
      <w:sz w:val="20"/>
      <w:szCs w:val="20"/>
    </w:rPr>
  </w:style>
  <w:style w:type="character" w:customStyle="1" w:styleId="29">
    <w:name w:val="Основной текст с отступом 2 Знак"/>
    <w:link w:val="28"/>
    <w:uiPriority w:val="99"/>
    <w:locked/>
    <w:rsid w:val="0067620E"/>
    <w:rPr>
      <w:rFonts w:ascii="Times" w:hAnsi="Times"/>
      <w:spacing w:val="8"/>
      <w:sz w:val="20"/>
      <w:lang w:val="uk-UA" w:eastAsia="ru-RU"/>
    </w:rPr>
  </w:style>
  <w:style w:type="paragraph" w:customStyle="1" w:styleId="Default">
    <w:name w:val="Default"/>
    <w:uiPriority w:val="99"/>
    <w:rsid w:val="0067620E"/>
    <w:pPr>
      <w:autoSpaceDE w:val="0"/>
      <w:autoSpaceDN w:val="0"/>
      <w:adjustRightInd w:val="0"/>
    </w:pPr>
    <w:rPr>
      <w:rFonts w:ascii="Times New Roman" w:hAnsi="Times New Roman"/>
      <w:color w:val="000000"/>
      <w:sz w:val="24"/>
      <w:szCs w:val="24"/>
      <w:lang w:val="ru-RU" w:eastAsia="ru-RU"/>
    </w:rPr>
  </w:style>
  <w:style w:type="paragraph" w:customStyle="1" w:styleId="2a">
    <w:name w:val="Абзац списка2"/>
    <w:basedOn w:val="a"/>
    <w:uiPriority w:val="99"/>
    <w:rsid w:val="0067620E"/>
    <w:pPr>
      <w:ind w:left="720"/>
      <w:contextualSpacing/>
    </w:pPr>
    <w:rPr>
      <w:sz w:val="24"/>
      <w:lang w:val="ru-RU"/>
    </w:rPr>
  </w:style>
  <w:style w:type="paragraph" w:customStyle="1" w:styleId="BulletIndent">
    <w:name w:val="BulletIndent"/>
    <w:basedOn w:val="a"/>
    <w:uiPriority w:val="99"/>
    <w:rsid w:val="0067620E"/>
    <w:pPr>
      <w:tabs>
        <w:tab w:val="num" w:pos="360"/>
      </w:tabs>
      <w:spacing w:after="120"/>
      <w:ind w:left="360" w:hanging="360"/>
    </w:pPr>
    <w:rPr>
      <w:sz w:val="22"/>
      <w:szCs w:val="20"/>
      <w:lang w:val="en-US"/>
    </w:rPr>
  </w:style>
  <w:style w:type="paragraph" w:styleId="aff5">
    <w:name w:val="No Spacing"/>
    <w:uiPriority w:val="99"/>
    <w:qFormat/>
    <w:rsid w:val="0067620E"/>
    <w:rPr>
      <w:sz w:val="22"/>
      <w:szCs w:val="22"/>
      <w:lang w:val="ru-RU" w:eastAsia="en-US"/>
    </w:rPr>
  </w:style>
  <w:style w:type="character" w:customStyle="1" w:styleId="rvts23">
    <w:name w:val="rvts23"/>
    <w:uiPriority w:val="99"/>
    <w:rsid w:val="0067620E"/>
  </w:style>
  <w:style w:type="paragraph" w:styleId="ad">
    <w:name w:val="Title"/>
    <w:basedOn w:val="a"/>
    <w:next w:val="a"/>
    <w:link w:val="aff6"/>
    <w:uiPriority w:val="99"/>
    <w:qFormat/>
    <w:rsid w:val="0067620E"/>
    <w:pPr>
      <w:contextualSpacing/>
    </w:pPr>
    <w:rPr>
      <w:rFonts w:ascii="Calibri Light" w:eastAsia="Calibri" w:hAnsi="Calibri Light"/>
      <w:spacing w:val="-10"/>
      <w:kern w:val="28"/>
      <w:sz w:val="56"/>
      <w:szCs w:val="20"/>
    </w:rPr>
  </w:style>
  <w:style w:type="character" w:customStyle="1" w:styleId="aff6">
    <w:name w:val="Заголовок Знак"/>
    <w:link w:val="ad"/>
    <w:uiPriority w:val="99"/>
    <w:locked/>
    <w:rsid w:val="0067620E"/>
    <w:rPr>
      <w:rFonts w:ascii="Calibri Light" w:hAnsi="Calibri Light"/>
      <w:spacing w:val="-10"/>
      <w:kern w:val="28"/>
      <w:sz w:val="56"/>
      <w:lang w:val="uk-UA" w:eastAsia="ru-RU"/>
    </w:rPr>
  </w:style>
  <w:style w:type="paragraph" w:customStyle="1" w:styleId="3110">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1"/>
    <w:basedOn w:val="a"/>
    <w:uiPriority w:val="99"/>
    <w:rsid w:val="004860D6"/>
    <w:rPr>
      <w:rFonts w:ascii="Verdana" w:hAnsi="Verdana" w:cs="Verdana"/>
      <w:sz w:val="20"/>
      <w:szCs w:val="20"/>
      <w:lang w:val="en-US" w:eastAsia="en-US"/>
    </w:rPr>
  </w:style>
  <w:style w:type="paragraph" w:customStyle="1" w:styleId="220">
    <w:name w:val="Основной текст 22"/>
    <w:basedOn w:val="a"/>
    <w:uiPriority w:val="99"/>
    <w:rsid w:val="004860D6"/>
    <w:pPr>
      <w:jc w:val="both"/>
    </w:pPr>
    <w:rPr>
      <w:rFonts w:ascii="Times" w:hAnsi="Times"/>
      <w:spacing w:val="8"/>
      <w:sz w:val="24"/>
      <w:szCs w:val="20"/>
    </w:rPr>
  </w:style>
  <w:style w:type="paragraph" w:customStyle="1" w:styleId="18">
    <w:name w:val="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4">
    <w:name w:val="Стиль4"/>
    <w:basedOn w:val="a"/>
    <w:next w:val="ad"/>
    <w:uiPriority w:val="99"/>
    <w:rsid w:val="004860D6"/>
    <w:pPr>
      <w:jc w:val="center"/>
    </w:pPr>
    <w:rPr>
      <w:b/>
      <w:szCs w:val="20"/>
    </w:rPr>
  </w:style>
  <w:style w:type="paragraph" w:customStyle="1" w:styleId="1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a">
    <w:name w:val="Знак Знак Знак Знак Знак Знак Знак Знак Знак Знак1"/>
    <w:basedOn w:val="a"/>
    <w:uiPriority w:val="99"/>
    <w:rsid w:val="004860D6"/>
    <w:rPr>
      <w:rFonts w:ascii="Bookshelf Symbol 7" w:hAnsi="Bookshelf Symbol 7" w:cs="Bookshelf Symbol 7"/>
      <w:sz w:val="20"/>
      <w:szCs w:val="20"/>
      <w:lang w:val="en-US" w:eastAsia="en-US"/>
    </w:rPr>
  </w:style>
  <w:style w:type="paragraph" w:customStyle="1" w:styleId="1b">
    <w:name w:val="Знак Знак Знак Знак1"/>
    <w:basedOn w:val="a"/>
    <w:uiPriority w:val="99"/>
    <w:rsid w:val="004860D6"/>
    <w:rPr>
      <w:rFonts w:ascii="Verdana" w:hAnsi="Verdana" w:cs="Verdana"/>
      <w:sz w:val="20"/>
      <w:szCs w:val="20"/>
      <w:lang w:val="en-US" w:eastAsia="en-US"/>
    </w:rPr>
  </w:style>
  <w:style w:type="paragraph" w:customStyle="1" w:styleId="2b">
    <w:name w:val="Основной текст с отступом2"/>
    <w:basedOn w:val="a"/>
    <w:uiPriority w:val="99"/>
    <w:rsid w:val="004860D6"/>
    <w:pPr>
      <w:spacing w:after="120"/>
      <w:ind w:left="283"/>
    </w:pPr>
    <w:rPr>
      <w:rFonts w:ascii="Times" w:hAnsi="Times"/>
      <w:spacing w:val="8"/>
      <w:sz w:val="24"/>
      <w:lang w:val="ru-RU"/>
    </w:rPr>
  </w:style>
  <w:style w:type="paragraph" w:customStyle="1" w:styleId="1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d">
    <w:name w:val="Знак Знак Знак1"/>
    <w:basedOn w:val="a"/>
    <w:uiPriority w:val="99"/>
    <w:rsid w:val="004860D6"/>
    <w:rPr>
      <w:rFonts w:ascii="Verdana" w:hAnsi="Verdana" w:cs="Verdana"/>
      <w:sz w:val="20"/>
      <w:szCs w:val="20"/>
      <w:lang w:val="en-US" w:eastAsia="en-US"/>
    </w:rPr>
  </w:style>
  <w:style w:type="paragraph" w:customStyle="1" w:styleId="1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10">
    <w:name w:val="Знак Знак Знак Знак Знак Знак1 Знак Знак Знак1"/>
    <w:basedOn w:val="a"/>
    <w:uiPriority w:val="99"/>
    <w:rsid w:val="004860D6"/>
    <w:rPr>
      <w:rFonts w:ascii="Verdana" w:hAnsi="Verdana" w:cs="Verdana"/>
      <w:sz w:val="20"/>
      <w:szCs w:val="20"/>
      <w:lang w:val="en-US" w:eastAsia="en-US"/>
    </w:rPr>
  </w:style>
  <w:style w:type="paragraph" w:customStyle="1" w:styleId="111">
    <w:name w:val="Знак Знак Знак Знак Знак Знак Знак Знак Знак1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312">
    <w:name w:val="Знак Знак3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f">
    <w:name w:val="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313">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314">
    <w:name w:val="Знак Знак3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12">
    <w:name w:val="Знак Знак Знак Знак1 Знак Знак Знак Знак1"/>
    <w:basedOn w:val="a"/>
    <w:uiPriority w:val="99"/>
    <w:rsid w:val="004860D6"/>
    <w:rPr>
      <w:rFonts w:ascii="Verdana" w:hAnsi="Verdana" w:cs="Verdana"/>
      <w:sz w:val="20"/>
      <w:szCs w:val="20"/>
      <w:lang w:val="en-US" w:eastAsia="en-US"/>
    </w:rPr>
  </w:style>
  <w:style w:type="paragraph" w:customStyle="1" w:styleId="1f0">
    <w:name w:val="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13">
    <w:name w:val="Знак Знак Знак Знак Знак Знак Знак Знак Знак Знак Знак Знак1 Знак1"/>
    <w:basedOn w:val="a"/>
    <w:uiPriority w:val="99"/>
    <w:rsid w:val="004860D6"/>
    <w:rPr>
      <w:rFonts w:ascii="Bookshelf Symbol 7" w:hAnsi="Bookshelf Symbol 7" w:cs="Bookshelf Symbol 7"/>
      <w:sz w:val="20"/>
      <w:szCs w:val="20"/>
      <w:lang w:val="en-US" w:eastAsia="en-US"/>
    </w:rPr>
  </w:style>
  <w:style w:type="paragraph" w:customStyle="1" w:styleId="2c">
    <w:name w:val="Знак2"/>
    <w:basedOn w:val="a"/>
    <w:uiPriority w:val="99"/>
    <w:rsid w:val="004860D6"/>
    <w:rPr>
      <w:rFonts w:ascii="Verdana" w:hAnsi="Verdana" w:cs="Verdana"/>
      <w:sz w:val="20"/>
      <w:szCs w:val="20"/>
      <w:lang w:val="en-US" w:eastAsia="en-US"/>
    </w:rPr>
  </w:style>
  <w:style w:type="paragraph" w:customStyle="1" w:styleId="315">
    <w:name w:val="Знак Знак3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01">
    <w:name w:val="Знак Знак10 Знак Знак Знак Знак Знак Знак Знак Знак1"/>
    <w:basedOn w:val="a"/>
    <w:uiPriority w:val="99"/>
    <w:rsid w:val="004860D6"/>
    <w:rPr>
      <w:rFonts w:ascii="Bookshelf Symbol 7" w:hAnsi="Bookshelf Symbol 7" w:cs="Bookshelf Symbol 7"/>
      <w:sz w:val="20"/>
      <w:szCs w:val="20"/>
      <w:lang w:val="en-US" w:eastAsia="en-US"/>
    </w:rPr>
  </w:style>
  <w:style w:type="paragraph" w:customStyle="1" w:styleId="3111">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1"/>
    <w:basedOn w:val="a"/>
    <w:uiPriority w:val="99"/>
    <w:rsid w:val="004860D6"/>
    <w:rPr>
      <w:rFonts w:ascii="Verdana" w:hAnsi="Verdana" w:cs="Verdana"/>
      <w:sz w:val="20"/>
      <w:szCs w:val="20"/>
      <w:lang w:val="en-US" w:eastAsia="en-US"/>
    </w:rPr>
  </w:style>
  <w:style w:type="character" w:customStyle="1" w:styleId="316">
    <w:name w:val="Знак Знак31"/>
    <w:uiPriority w:val="99"/>
    <w:locked/>
    <w:rsid w:val="004860D6"/>
    <w:rPr>
      <w:sz w:val="28"/>
      <w:lang w:eastAsia="ru-RU"/>
    </w:rPr>
  </w:style>
  <w:style w:type="paragraph" w:customStyle="1" w:styleId="western">
    <w:name w:val="western"/>
    <w:basedOn w:val="a"/>
    <w:uiPriority w:val="99"/>
    <w:rsid w:val="004860D6"/>
    <w:pPr>
      <w:spacing w:before="100" w:beforeAutospacing="1" w:after="100" w:afterAutospacing="1"/>
    </w:pPr>
    <w:rPr>
      <w:sz w:val="24"/>
    </w:rPr>
  </w:style>
  <w:style w:type="paragraph" w:customStyle="1" w:styleId="211">
    <w:name w:val="Основной текст с отступом 21"/>
    <w:basedOn w:val="a"/>
    <w:uiPriority w:val="99"/>
    <w:rsid w:val="004860D6"/>
    <w:pPr>
      <w:suppressAutoHyphens/>
      <w:spacing w:after="120" w:line="480" w:lineRule="auto"/>
      <w:ind w:left="283"/>
    </w:pPr>
    <w:rPr>
      <w:sz w:val="24"/>
      <w:lang w:eastAsia="zh-CN"/>
    </w:rPr>
  </w:style>
  <w:style w:type="paragraph" w:styleId="aff7">
    <w:name w:val="Revision"/>
    <w:hidden/>
    <w:uiPriority w:val="99"/>
    <w:semiHidden/>
    <w:rsid w:val="004860D6"/>
    <w:rPr>
      <w:rFonts w:ascii="Times" w:eastAsia="Times New Roman" w:hAnsi="Times"/>
      <w:spacing w:val="8"/>
      <w:sz w:val="28"/>
      <w:lang w:eastAsia="ru-RU"/>
    </w:rPr>
  </w:style>
  <w:style w:type="paragraph" w:styleId="aff8">
    <w:name w:val="footer"/>
    <w:basedOn w:val="a"/>
    <w:link w:val="aff9"/>
    <w:uiPriority w:val="99"/>
    <w:rsid w:val="004860D6"/>
    <w:pPr>
      <w:tabs>
        <w:tab w:val="center" w:pos="4677"/>
        <w:tab w:val="right" w:pos="9355"/>
      </w:tabs>
    </w:pPr>
    <w:rPr>
      <w:rFonts w:ascii="Times" w:eastAsia="Calibri" w:hAnsi="Times"/>
      <w:spacing w:val="8"/>
      <w:sz w:val="20"/>
      <w:szCs w:val="20"/>
    </w:rPr>
  </w:style>
  <w:style w:type="character" w:customStyle="1" w:styleId="aff9">
    <w:name w:val="Нижний колонтитул Знак"/>
    <w:link w:val="aff8"/>
    <w:uiPriority w:val="99"/>
    <w:locked/>
    <w:rsid w:val="004860D6"/>
    <w:rPr>
      <w:rFonts w:ascii="Times" w:hAnsi="Times"/>
      <w:spacing w:val="8"/>
      <w:sz w:val="20"/>
      <w:lang w:val="uk-UA" w:eastAsia="ru-RU"/>
    </w:rPr>
  </w:style>
  <w:style w:type="character" w:customStyle="1" w:styleId="oi732d6d">
    <w:name w:val="oi732d6d"/>
    <w:uiPriority w:val="99"/>
    <w:rsid w:val="00A00DBD"/>
  </w:style>
  <w:style w:type="paragraph" w:customStyle="1" w:styleId="3f">
    <w:name w:val="Стиль3"/>
    <w:basedOn w:val="a"/>
    <w:next w:val="ad"/>
    <w:uiPriority w:val="99"/>
    <w:rsid w:val="00ED65A4"/>
    <w:pPr>
      <w:jc w:val="center"/>
    </w:pPr>
    <w:rPr>
      <w:b/>
      <w:bCs/>
      <w:sz w:val="32"/>
      <w:lang w:val="ru-RU"/>
    </w:rPr>
  </w:style>
  <w:style w:type="paragraph" w:customStyle="1" w:styleId="2d">
    <w:name w:val="Стиль2"/>
    <w:basedOn w:val="a"/>
    <w:next w:val="ad"/>
    <w:uiPriority w:val="99"/>
    <w:rsid w:val="008511BA"/>
    <w:pPr>
      <w:jc w:val="center"/>
    </w:pPr>
    <w:rPr>
      <w:b/>
      <w:bCs/>
      <w:sz w:val="32"/>
      <w:lang w:val="ru-RU"/>
    </w:rPr>
  </w:style>
  <w:style w:type="paragraph" w:customStyle="1" w:styleId="1f1">
    <w:name w:val="Стиль1"/>
    <w:basedOn w:val="a"/>
    <w:next w:val="ad"/>
    <w:uiPriority w:val="99"/>
    <w:rsid w:val="00066E23"/>
    <w:pPr>
      <w:jc w:val="center"/>
    </w:pPr>
    <w:rPr>
      <w:b/>
      <w:bCs/>
      <w:sz w:val="32"/>
      <w:lang w:val="ru-RU"/>
    </w:rPr>
  </w:style>
  <w:style w:type="paragraph" w:customStyle="1" w:styleId="rvps14">
    <w:name w:val="rvps14"/>
    <w:basedOn w:val="a"/>
    <w:rsid w:val="000C3200"/>
    <w:pPr>
      <w:spacing w:before="100" w:beforeAutospacing="1" w:after="100" w:afterAutospacing="1"/>
    </w:pPr>
    <w:rPr>
      <w:sz w:val="24"/>
      <w:lang w:val="ru-RU"/>
    </w:rPr>
  </w:style>
  <w:style w:type="character" w:customStyle="1" w:styleId="rvts11">
    <w:name w:val="rvts11"/>
    <w:rsid w:val="000C3200"/>
  </w:style>
  <w:style w:type="character" w:customStyle="1" w:styleId="FontStyle14">
    <w:name w:val="Font Style14"/>
    <w:uiPriority w:val="99"/>
    <w:rsid w:val="00AA6290"/>
    <w:rPr>
      <w:rFonts w:ascii="Times New Roman" w:hAnsi="Times New Roman"/>
      <w:sz w:val="26"/>
    </w:rPr>
  </w:style>
  <w:style w:type="character" w:customStyle="1" w:styleId="rvts58">
    <w:name w:val="rvts58"/>
    <w:rsid w:val="00073F50"/>
  </w:style>
  <w:style w:type="character" w:customStyle="1" w:styleId="rvts37">
    <w:name w:val="rvts37"/>
    <w:uiPriority w:val="99"/>
    <w:rsid w:val="008746A4"/>
  </w:style>
  <w:style w:type="character" w:customStyle="1" w:styleId="2e">
    <w:name w:val="Основной текст (2) + Полужирный"/>
    <w:uiPriority w:val="99"/>
    <w:rsid w:val="00FE0035"/>
    <w:rPr>
      <w:rFonts w:ascii="Times New Roman" w:hAnsi="Times New Roman"/>
      <w:b/>
      <w:color w:val="000000"/>
      <w:spacing w:val="0"/>
      <w:w w:val="100"/>
      <w:position w:val="0"/>
      <w:sz w:val="26"/>
      <w:u w:val="none"/>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997724">
      <w:bodyDiv w:val="1"/>
      <w:marLeft w:val="0"/>
      <w:marRight w:val="0"/>
      <w:marTop w:val="0"/>
      <w:marBottom w:val="0"/>
      <w:divBdr>
        <w:top w:val="none" w:sz="0" w:space="0" w:color="auto"/>
        <w:left w:val="none" w:sz="0" w:space="0" w:color="auto"/>
        <w:bottom w:val="none" w:sz="0" w:space="0" w:color="auto"/>
        <w:right w:val="none" w:sz="0" w:space="0" w:color="auto"/>
      </w:divBdr>
    </w:div>
    <w:div w:id="716467220">
      <w:bodyDiv w:val="1"/>
      <w:marLeft w:val="0"/>
      <w:marRight w:val="0"/>
      <w:marTop w:val="0"/>
      <w:marBottom w:val="0"/>
      <w:divBdr>
        <w:top w:val="none" w:sz="0" w:space="0" w:color="auto"/>
        <w:left w:val="none" w:sz="0" w:space="0" w:color="auto"/>
        <w:bottom w:val="none" w:sz="0" w:space="0" w:color="auto"/>
        <w:right w:val="none" w:sz="0" w:space="0" w:color="auto"/>
      </w:divBdr>
    </w:div>
    <w:div w:id="1453789332">
      <w:marLeft w:val="0"/>
      <w:marRight w:val="0"/>
      <w:marTop w:val="0"/>
      <w:marBottom w:val="0"/>
      <w:divBdr>
        <w:top w:val="none" w:sz="0" w:space="0" w:color="auto"/>
        <w:left w:val="none" w:sz="0" w:space="0" w:color="auto"/>
        <w:bottom w:val="none" w:sz="0" w:space="0" w:color="auto"/>
        <w:right w:val="none" w:sz="0" w:space="0" w:color="auto"/>
      </w:divBdr>
    </w:div>
    <w:div w:id="1453789333">
      <w:marLeft w:val="0"/>
      <w:marRight w:val="0"/>
      <w:marTop w:val="0"/>
      <w:marBottom w:val="0"/>
      <w:divBdr>
        <w:top w:val="none" w:sz="0" w:space="0" w:color="auto"/>
        <w:left w:val="none" w:sz="0" w:space="0" w:color="auto"/>
        <w:bottom w:val="none" w:sz="0" w:space="0" w:color="auto"/>
        <w:right w:val="none" w:sz="0" w:space="0" w:color="auto"/>
      </w:divBdr>
    </w:div>
    <w:div w:id="1453789334">
      <w:marLeft w:val="0"/>
      <w:marRight w:val="0"/>
      <w:marTop w:val="0"/>
      <w:marBottom w:val="0"/>
      <w:divBdr>
        <w:top w:val="none" w:sz="0" w:space="0" w:color="auto"/>
        <w:left w:val="none" w:sz="0" w:space="0" w:color="auto"/>
        <w:bottom w:val="none" w:sz="0" w:space="0" w:color="auto"/>
        <w:right w:val="none" w:sz="0" w:space="0" w:color="auto"/>
      </w:divBdr>
    </w:div>
    <w:div w:id="1453789335">
      <w:marLeft w:val="0"/>
      <w:marRight w:val="0"/>
      <w:marTop w:val="0"/>
      <w:marBottom w:val="0"/>
      <w:divBdr>
        <w:top w:val="none" w:sz="0" w:space="0" w:color="auto"/>
        <w:left w:val="none" w:sz="0" w:space="0" w:color="auto"/>
        <w:bottom w:val="none" w:sz="0" w:space="0" w:color="auto"/>
        <w:right w:val="none" w:sz="0" w:space="0" w:color="auto"/>
      </w:divBdr>
    </w:div>
    <w:div w:id="1453789336">
      <w:marLeft w:val="0"/>
      <w:marRight w:val="0"/>
      <w:marTop w:val="0"/>
      <w:marBottom w:val="0"/>
      <w:divBdr>
        <w:top w:val="none" w:sz="0" w:space="0" w:color="auto"/>
        <w:left w:val="none" w:sz="0" w:space="0" w:color="auto"/>
        <w:bottom w:val="none" w:sz="0" w:space="0" w:color="auto"/>
        <w:right w:val="none" w:sz="0" w:space="0" w:color="auto"/>
      </w:divBdr>
    </w:div>
    <w:div w:id="1453789337">
      <w:marLeft w:val="0"/>
      <w:marRight w:val="0"/>
      <w:marTop w:val="0"/>
      <w:marBottom w:val="0"/>
      <w:divBdr>
        <w:top w:val="none" w:sz="0" w:space="0" w:color="auto"/>
        <w:left w:val="none" w:sz="0" w:space="0" w:color="auto"/>
        <w:bottom w:val="none" w:sz="0" w:space="0" w:color="auto"/>
        <w:right w:val="none" w:sz="0" w:space="0" w:color="auto"/>
      </w:divBdr>
    </w:div>
    <w:div w:id="1453789338">
      <w:marLeft w:val="0"/>
      <w:marRight w:val="0"/>
      <w:marTop w:val="0"/>
      <w:marBottom w:val="0"/>
      <w:divBdr>
        <w:top w:val="none" w:sz="0" w:space="0" w:color="auto"/>
        <w:left w:val="none" w:sz="0" w:space="0" w:color="auto"/>
        <w:bottom w:val="none" w:sz="0" w:space="0" w:color="auto"/>
        <w:right w:val="none" w:sz="0" w:space="0" w:color="auto"/>
      </w:divBdr>
    </w:div>
    <w:div w:id="1453789339">
      <w:marLeft w:val="0"/>
      <w:marRight w:val="0"/>
      <w:marTop w:val="0"/>
      <w:marBottom w:val="0"/>
      <w:divBdr>
        <w:top w:val="none" w:sz="0" w:space="0" w:color="auto"/>
        <w:left w:val="none" w:sz="0" w:space="0" w:color="auto"/>
        <w:bottom w:val="none" w:sz="0" w:space="0" w:color="auto"/>
        <w:right w:val="none" w:sz="0" w:space="0" w:color="auto"/>
      </w:divBdr>
    </w:div>
    <w:div w:id="1453789340">
      <w:marLeft w:val="0"/>
      <w:marRight w:val="0"/>
      <w:marTop w:val="0"/>
      <w:marBottom w:val="0"/>
      <w:divBdr>
        <w:top w:val="none" w:sz="0" w:space="0" w:color="auto"/>
        <w:left w:val="none" w:sz="0" w:space="0" w:color="auto"/>
        <w:bottom w:val="none" w:sz="0" w:space="0" w:color="auto"/>
        <w:right w:val="none" w:sz="0" w:space="0" w:color="auto"/>
      </w:divBdr>
    </w:div>
    <w:div w:id="1453789341">
      <w:marLeft w:val="0"/>
      <w:marRight w:val="0"/>
      <w:marTop w:val="0"/>
      <w:marBottom w:val="0"/>
      <w:divBdr>
        <w:top w:val="none" w:sz="0" w:space="0" w:color="auto"/>
        <w:left w:val="none" w:sz="0" w:space="0" w:color="auto"/>
        <w:bottom w:val="none" w:sz="0" w:space="0" w:color="auto"/>
        <w:right w:val="none" w:sz="0" w:space="0" w:color="auto"/>
      </w:divBdr>
    </w:div>
    <w:div w:id="1453789342">
      <w:marLeft w:val="0"/>
      <w:marRight w:val="0"/>
      <w:marTop w:val="0"/>
      <w:marBottom w:val="0"/>
      <w:divBdr>
        <w:top w:val="none" w:sz="0" w:space="0" w:color="auto"/>
        <w:left w:val="none" w:sz="0" w:space="0" w:color="auto"/>
        <w:bottom w:val="none" w:sz="0" w:space="0" w:color="auto"/>
        <w:right w:val="none" w:sz="0" w:space="0" w:color="auto"/>
      </w:divBdr>
    </w:div>
    <w:div w:id="1453789343">
      <w:marLeft w:val="0"/>
      <w:marRight w:val="0"/>
      <w:marTop w:val="0"/>
      <w:marBottom w:val="0"/>
      <w:divBdr>
        <w:top w:val="none" w:sz="0" w:space="0" w:color="auto"/>
        <w:left w:val="none" w:sz="0" w:space="0" w:color="auto"/>
        <w:bottom w:val="none" w:sz="0" w:space="0" w:color="auto"/>
        <w:right w:val="none" w:sz="0" w:space="0" w:color="auto"/>
      </w:divBdr>
    </w:div>
    <w:div w:id="1453789344">
      <w:marLeft w:val="0"/>
      <w:marRight w:val="0"/>
      <w:marTop w:val="0"/>
      <w:marBottom w:val="0"/>
      <w:divBdr>
        <w:top w:val="none" w:sz="0" w:space="0" w:color="auto"/>
        <w:left w:val="none" w:sz="0" w:space="0" w:color="auto"/>
        <w:bottom w:val="none" w:sz="0" w:space="0" w:color="auto"/>
        <w:right w:val="none" w:sz="0" w:space="0" w:color="auto"/>
      </w:divBdr>
    </w:div>
    <w:div w:id="145378934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rada/show/2755-17"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zakon.rada.gov.ua/rada/show/2755-17"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zakon.rada.gov.ua/rada/show/988-2016-%D1%80" TargetMode="External"/><Relationship Id="rId4" Type="http://schemas.openxmlformats.org/officeDocument/2006/relationships/webSettings" Target="webSettings.xml"/><Relationship Id="rId9" Type="http://schemas.openxmlformats.org/officeDocument/2006/relationships/hyperlink" Target="https://zakon.rada.gov.ua/rada/show/988-2016-%D1%8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1303</TotalTime>
  <Pages>7</Pages>
  <Words>3220</Words>
  <Characters>18358</Characters>
  <Application>Microsoft Office Word</Application>
  <DocSecurity>0</DocSecurity>
  <Lines>152</Lines>
  <Paragraphs>43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21535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user-TMR</dc:creator>
  <cp:keywords/>
  <dc:description/>
  <cp:lastModifiedBy>user-tmr</cp:lastModifiedBy>
  <cp:revision>133</cp:revision>
  <cp:lastPrinted>2025-11-21T10:45:00Z</cp:lastPrinted>
  <dcterms:created xsi:type="dcterms:W3CDTF">2025-08-20T13:54:00Z</dcterms:created>
  <dcterms:modified xsi:type="dcterms:W3CDTF">2025-11-21T10:45:00Z</dcterms:modified>
</cp:coreProperties>
</file>